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35" w:rsidRDefault="006849C6" w:rsidP="00D465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поступивших и рассмотренных обращений граждан за </w:t>
      </w:r>
      <w:r w:rsidR="00C161AB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65F2" w:rsidRDefault="00D465F2" w:rsidP="00D465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C6" w:rsidRDefault="005C68ED" w:rsidP="00D4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8ED">
        <w:rPr>
          <w:rFonts w:ascii="Times New Roman" w:hAnsi="Times New Roman" w:cs="Times New Roman"/>
          <w:sz w:val="28"/>
          <w:szCs w:val="28"/>
        </w:rPr>
        <w:t xml:space="preserve">За </w:t>
      </w:r>
      <w:r w:rsidR="00C161AB">
        <w:rPr>
          <w:rFonts w:ascii="Times New Roman" w:hAnsi="Times New Roman" w:cs="Times New Roman"/>
          <w:sz w:val="28"/>
          <w:szCs w:val="28"/>
        </w:rPr>
        <w:t>2022</w:t>
      </w:r>
      <w:r w:rsidR="00D465F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DC4">
        <w:rPr>
          <w:rFonts w:ascii="Times New Roman" w:hAnsi="Times New Roman" w:cs="Times New Roman"/>
          <w:sz w:val="28"/>
          <w:szCs w:val="28"/>
        </w:rPr>
        <w:t>в Главное управление Смоленской области по обеспечению деятельности противопожарно-</w:t>
      </w:r>
      <w:r w:rsidR="00C405D3">
        <w:rPr>
          <w:rFonts w:ascii="Times New Roman" w:hAnsi="Times New Roman" w:cs="Times New Roman"/>
          <w:sz w:val="28"/>
          <w:szCs w:val="28"/>
        </w:rPr>
        <w:t>спасательной службы</w:t>
      </w:r>
      <w:r w:rsidR="00A46F68">
        <w:rPr>
          <w:rFonts w:ascii="Times New Roman" w:hAnsi="Times New Roman" w:cs="Times New Roman"/>
          <w:sz w:val="28"/>
          <w:szCs w:val="28"/>
        </w:rPr>
        <w:t xml:space="preserve"> </w:t>
      </w:r>
      <w:r w:rsidR="00C161AB">
        <w:rPr>
          <w:rFonts w:ascii="Times New Roman" w:hAnsi="Times New Roman" w:cs="Times New Roman"/>
          <w:sz w:val="28"/>
          <w:szCs w:val="28"/>
        </w:rPr>
        <w:t>(далее – Главное управление)</w:t>
      </w:r>
      <w:r w:rsidR="00C405D3">
        <w:rPr>
          <w:rFonts w:ascii="Times New Roman" w:hAnsi="Times New Roman" w:cs="Times New Roman"/>
          <w:sz w:val="28"/>
          <w:szCs w:val="28"/>
        </w:rPr>
        <w:t xml:space="preserve"> </w:t>
      </w:r>
      <w:r w:rsidR="00D465F2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465F2" w:rsidRPr="00A46F68">
        <w:rPr>
          <w:rFonts w:ascii="Times New Roman" w:hAnsi="Times New Roman" w:cs="Times New Roman"/>
          <w:b/>
          <w:sz w:val="28"/>
          <w:szCs w:val="28"/>
        </w:rPr>
        <w:t>18</w:t>
      </w:r>
      <w:r w:rsidR="00D465F2" w:rsidRPr="00A46F68">
        <w:rPr>
          <w:rFonts w:ascii="Times New Roman" w:hAnsi="Times New Roman" w:cs="Times New Roman"/>
          <w:sz w:val="28"/>
          <w:szCs w:val="28"/>
        </w:rPr>
        <w:t xml:space="preserve"> </w:t>
      </w:r>
      <w:r w:rsidR="00417821">
        <w:rPr>
          <w:rFonts w:ascii="Times New Roman" w:hAnsi="Times New Roman" w:cs="Times New Roman"/>
          <w:sz w:val="28"/>
          <w:szCs w:val="28"/>
        </w:rPr>
        <w:t>обращений</w:t>
      </w:r>
      <w:bookmarkStart w:id="0" w:name="_GoBack"/>
      <w:bookmarkEnd w:id="0"/>
      <w:r w:rsidR="003523A1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:rsidR="00D465F2" w:rsidRPr="003523A1" w:rsidRDefault="00D465F2" w:rsidP="00D4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A1" w:rsidRPr="00D465F2" w:rsidRDefault="003523A1" w:rsidP="00D465F2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65F2">
        <w:rPr>
          <w:rFonts w:ascii="Times New Roman" w:hAnsi="Times New Roman" w:cs="Times New Roman"/>
          <w:sz w:val="28"/>
          <w:szCs w:val="28"/>
        </w:rPr>
        <w:t xml:space="preserve">Интернет - приёмная Администрации Смоленской области </w:t>
      </w:r>
      <w:r w:rsidR="00A46F68">
        <w:rPr>
          <w:rFonts w:ascii="Times New Roman" w:hAnsi="Times New Roman" w:cs="Times New Roman"/>
          <w:sz w:val="28"/>
          <w:szCs w:val="28"/>
        </w:rPr>
        <w:t>–</w:t>
      </w:r>
      <w:r w:rsidR="00D465F2" w:rsidRPr="00D465F2">
        <w:rPr>
          <w:rFonts w:ascii="Times New Roman" w:hAnsi="Times New Roman" w:cs="Times New Roman"/>
          <w:sz w:val="28"/>
          <w:szCs w:val="28"/>
        </w:rPr>
        <w:t xml:space="preserve"> </w:t>
      </w:r>
      <w:r w:rsidR="00A46F68" w:rsidRPr="00A46F68">
        <w:rPr>
          <w:rFonts w:ascii="Times New Roman" w:hAnsi="Times New Roman" w:cs="Times New Roman"/>
          <w:sz w:val="28"/>
          <w:szCs w:val="28"/>
        </w:rPr>
        <w:t>3</w:t>
      </w:r>
      <w:r w:rsidR="00D465F2" w:rsidRPr="00A46F68">
        <w:rPr>
          <w:rFonts w:ascii="Times New Roman" w:hAnsi="Times New Roman" w:cs="Times New Roman"/>
          <w:sz w:val="28"/>
          <w:szCs w:val="28"/>
        </w:rPr>
        <w:t xml:space="preserve"> </w:t>
      </w:r>
      <w:r w:rsidR="008A1ABE">
        <w:rPr>
          <w:rFonts w:ascii="Times New Roman" w:hAnsi="Times New Roman" w:cs="Times New Roman"/>
          <w:sz w:val="28"/>
          <w:szCs w:val="28"/>
        </w:rPr>
        <w:t>обращения</w:t>
      </w:r>
      <w:r w:rsidR="00AB0A27" w:rsidRPr="00D465F2">
        <w:rPr>
          <w:rFonts w:ascii="Times New Roman" w:hAnsi="Times New Roman" w:cs="Times New Roman"/>
          <w:sz w:val="28"/>
          <w:szCs w:val="28"/>
        </w:rPr>
        <w:t>;</w:t>
      </w:r>
    </w:p>
    <w:p w:rsidR="003523A1" w:rsidRPr="00D465F2" w:rsidRDefault="00AB0A27" w:rsidP="00D465F2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65F2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3523A1" w:rsidRPr="00D465F2">
        <w:rPr>
          <w:rFonts w:ascii="Times New Roman" w:hAnsi="Times New Roman" w:cs="Times New Roman"/>
          <w:sz w:val="28"/>
          <w:szCs w:val="28"/>
        </w:rPr>
        <w:t xml:space="preserve">Администрации Смоленской области </w:t>
      </w:r>
      <w:r w:rsidR="00A46F68">
        <w:rPr>
          <w:rFonts w:ascii="Times New Roman" w:hAnsi="Times New Roman" w:cs="Times New Roman"/>
          <w:sz w:val="28"/>
          <w:szCs w:val="28"/>
        </w:rPr>
        <w:t>–</w:t>
      </w:r>
      <w:r w:rsidR="00D465F2" w:rsidRPr="00D465F2">
        <w:rPr>
          <w:rFonts w:ascii="Times New Roman" w:hAnsi="Times New Roman" w:cs="Times New Roman"/>
          <w:sz w:val="28"/>
          <w:szCs w:val="28"/>
        </w:rPr>
        <w:t xml:space="preserve"> </w:t>
      </w:r>
      <w:r w:rsidRPr="00A46F68">
        <w:rPr>
          <w:rFonts w:ascii="Times New Roman" w:hAnsi="Times New Roman" w:cs="Times New Roman"/>
          <w:sz w:val="28"/>
          <w:szCs w:val="28"/>
        </w:rPr>
        <w:t>1</w:t>
      </w:r>
      <w:r w:rsidR="00D465F2" w:rsidRPr="00A46F68">
        <w:rPr>
          <w:rFonts w:ascii="Times New Roman" w:hAnsi="Times New Roman" w:cs="Times New Roman"/>
          <w:sz w:val="28"/>
          <w:szCs w:val="28"/>
        </w:rPr>
        <w:t xml:space="preserve"> </w:t>
      </w:r>
      <w:r w:rsidRPr="00D465F2">
        <w:rPr>
          <w:rFonts w:ascii="Times New Roman" w:hAnsi="Times New Roman" w:cs="Times New Roman"/>
          <w:sz w:val="28"/>
          <w:szCs w:val="28"/>
        </w:rPr>
        <w:t>обращение;</w:t>
      </w:r>
    </w:p>
    <w:p w:rsidR="00AB0A27" w:rsidRPr="00D465F2" w:rsidRDefault="00AB0A27" w:rsidP="00D465F2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65F2">
        <w:rPr>
          <w:rFonts w:ascii="Times New Roman" w:hAnsi="Times New Roman" w:cs="Times New Roman"/>
          <w:sz w:val="28"/>
          <w:szCs w:val="28"/>
        </w:rPr>
        <w:t>Приемная Прези</w:t>
      </w:r>
      <w:r w:rsidR="00D465F2" w:rsidRPr="00D465F2">
        <w:rPr>
          <w:rFonts w:ascii="Times New Roman" w:hAnsi="Times New Roman" w:cs="Times New Roman"/>
          <w:sz w:val="28"/>
          <w:szCs w:val="28"/>
        </w:rPr>
        <w:t xml:space="preserve">дента РФ в Смоленской области </w:t>
      </w:r>
      <w:r w:rsidR="00A46F68">
        <w:rPr>
          <w:rFonts w:ascii="Times New Roman" w:hAnsi="Times New Roman" w:cs="Times New Roman"/>
          <w:sz w:val="28"/>
          <w:szCs w:val="28"/>
        </w:rPr>
        <w:t>–</w:t>
      </w:r>
      <w:r w:rsidR="00D465F2" w:rsidRPr="00D465F2">
        <w:rPr>
          <w:rFonts w:ascii="Times New Roman" w:hAnsi="Times New Roman" w:cs="Times New Roman"/>
          <w:sz w:val="28"/>
          <w:szCs w:val="28"/>
        </w:rPr>
        <w:t xml:space="preserve"> </w:t>
      </w:r>
      <w:r w:rsidRPr="00A46F68">
        <w:rPr>
          <w:rFonts w:ascii="Times New Roman" w:hAnsi="Times New Roman" w:cs="Times New Roman"/>
          <w:sz w:val="28"/>
          <w:szCs w:val="28"/>
        </w:rPr>
        <w:t>1</w:t>
      </w:r>
      <w:r w:rsidR="00D465F2" w:rsidRPr="00A46F68">
        <w:rPr>
          <w:rFonts w:ascii="Times New Roman" w:hAnsi="Times New Roman" w:cs="Times New Roman"/>
          <w:sz w:val="28"/>
          <w:szCs w:val="28"/>
        </w:rPr>
        <w:t xml:space="preserve"> </w:t>
      </w:r>
      <w:r w:rsidRPr="00D465F2">
        <w:rPr>
          <w:rFonts w:ascii="Times New Roman" w:hAnsi="Times New Roman" w:cs="Times New Roman"/>
          <w:sz w:val="28"/>
          <w:szCs w:val="28"/>
        </w:rPr>
        <w:t>обращение;</w:t>
      </w:r>
    </w:p>
    <w:p w:rsidR="00D465F2" w:rsidRPr="00D465F2" w:rsidRDefault="00D465F2" w:rsidP="00D465F2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65F2">
        <w:rPr>
          <w:rFonts w:ascii="Times New Roman" w:hAnsi="Times New Roman" w:cs="Times New Roman"/>
          <w:sz w:val="28"/>
          <w:szCs w:val="28"/>
        </w:rPr>
        <w:t xml:space="preserve">Интернет - приёмная Главного правления </w:t>
      </w:r>
      <w:r w:rsidR="00A46F68">
        <w:rPr>
          <w:rFonts w:ascii="Times New Roman" w:hAnsi="Times New Roman" w:cs="Times New Roman"/>
          <w:sz w:val="28"/>
          <w:szCs w:val="28"/>
        </w:rPr>
        <w:t xml:space="preserve">– </w:t>
      </w:r>
      <w:r w:rsidRPr="00A46F68">
        <w:rPr>
          <w:rFonts w:ascii="Times New Roman" w:hAnsi="Times New Roman" w:cs="Times New Roman"/>
          <w:sz w:val="28"/>
          <w:szCs w:val="28"/>
        </w:rPr>
        <w:t>1</w:t>
      </w:r>
      <w:r w:rsidR="00A46F68">
        <w:rPr>
          <w:rFonts w:ascii="Times New Roman" w:hAnsi="Times New Roman" w:cs="Times New Roman"/>
          <w:sz w:val="28"/>
          <w:szCs w:val="28"/>
        </w:rPr>
        <w:t xml:space="preserve"> </w:t>
      </w:r>
      <w:r w:rsidRPr="00D465F2">
        <w:rPr>
          <w:rFonts w:ascii="Times New Roman" w:hAnsi="Times New Roman" w:cs="Times New Roman"/>
          <w:sz w:val="28"/>
          <w:szCs w:val="28"/>
        </w:rPr>
        <w:t>обращение;</w:t>
      </w:r>
    </w:p>
    <w:p w:rsidR="00AB0A27" w:rsidRPr="00D465F2" w:rsidRDefault="00AB0A27" w:rsidP="00D465F2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65F2">
        <w:rPr>
          <w:rFonts w:ascii="Times New Roman" w:hAnsi="Times New Roman" w:cs="Times New Roman"/>
          <w:sz w:val="28"/>
          <w:szCs w:val="28"/>
        </w:rPr>
        <w:t>Военный к</w:t>
      </w:r>
      <w:r w:rsidR="00D465F2" w:rsidRPr="00D465F2">
        <w:rPr>
          <w:rFonts w:ascii="Times New Roman" w:hAnsi="Times New Roman" w:cs="Times New Roman"/>
          <w:sz w:val="28"/>
          <w:szCs w:val="28"/>
        </w:rPr>
        <w:t xml:space="preserve">омиссариат Смоленской области </w:t>
      </w:r>
      <w:r w:rsidR="00A46F68">
        <w:rPr>
          <w:rFonts w:ascii="Times New Roman" w:hAnsi="Times New Roman" w:cs="Times New Roman"/>
          <w:sz w:val="28"/>
          <w:szCs w:val="28"/>
        </w:rPr>
        <w:t>–</w:t>
      </w:r>
      <w:r w:rsidR="00D465F2" w:rsidRPr="00D465F2">
        <w:rPr>
          <w:rFonts w:ascii="Times New Roman" w:hAnsi="Times New Roman" w:cs="Times New Roman"/>
          <w:sz w:val="28"/>
          <w:szCs w:val="28"/>
        </w:rPr>
        <w:t xml:space="preserve"> </w:t>
      </w:r>
      <w:r w:rsidRPr="00A46F68">
        <w:rPr>
          <w:rFonts w:ascii="Times New Roman" w:hAnsi="Times New Roman" w:cs="Times New Roman"/>
          <w:sz w:val="28"/>
          <w:szCs w:val="28"/>
        </w:rPr>
        <w:t>1</w:t>
      </w:r>
      <w:r w:rsidR="00A46F68">
        <w:rPr>
          <w:rFonts w:ascii="Times New Roman" w:hAnsi="Times New Roman" w:cs="Times New Roman"/>
          <w:sz w:val="28"/>
          <w:szCs w:val="28"/>
        </w:rPr>
        <w:t xml:space="preserve"> </w:t>
      </w:r>
      <w:r w:rsidRPr="00D465F2">
        <w:rPr>
          <w:rFonts w:ascii="Times New Roman" w:hAnsi="Times New Roman" w:cs="Times New Roman"/>
          <w:sz w:val="28"/>
          <w:szCs w:val="28"/>
        </w:rPr>
        <w:t>перенаправленное обращение;</w:t>
      </w:r>
    </w:p>
    <w:p w:rsidR="00AB0A27" w:rsidRPr="00D465F2" w:rsidRDefault="00AB0A27" w:rsidP="00D465F2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65F2">
        <w:rPr>
          <w:rFonts w:ascii="Times New Roman" w:hAnsi="Times New Roman" w:cs="Times New Roman"/>
          <w:sz w:val="28"/>
          <w:szCs w:val="28"/>
        </w:rPr>
        <w:t>Главное управление МЧС</w:t>
      </w:r>
      <w:r w:rsidR="00D465F2" w:rsidRPr="00D465F2">
        <w:rPr>
          <w:rFonts w:ascii="Times New Roman" w:hAnsi="Times New Roman" w:cs="Times New Roman"/>
          <w:sz w:val="28"/>
          <w:szCs w:val="28"/>
        </w:rPr>
        <w:t xml:space="preserve"> России по Смоленской области </w:t>
      </w:r>
      <w:r w:rsidR="00A46F68">
        <w:rPr>
          <w:rFonts w:ascii="Times New Roman" w:hAnsi="Times New Roman" w:cs="Times New Roman"/>
          <w:sz w:val="28"/>
          <w:szCs w:val="28"/>
        </w:rPr>
        <w:t xml:space="preserve">– </w:t>
      </w:r>
      <w:r w:rsidR="00A46F68" w:rsidRPr="00A46F68">
        <w:rPr>
          <w:rFonts w:ascii="Times New Roman" w:hAnsi="Times New Roman" w:cs="Times New Roman"/>
          <w:sz w:val="28"/>
          <w:szCs w:val="28"/>
        </w:rPr>
        <w:t>2</w:t>
      </w:r>
      <w:r w:rsidR="00A46F68">
        <w:rPr>
          <w:rFonts w:ascii="Times New Roman" w:hAnsi="Times New Roman" w:cs="Times New Roman"/>
          <w:sz w:val="28"/>
          <w:szCs w:val="28"/>
        </w:rPr>
        <w:t xml:space="preserve"> перенаправленных обращения</w:t>
      </w:r>
      <w:r w:rsidRPr="00D465F2">
        <w:rPr>
          <w:rFonts w:ascii="Times New Roman" w:hAnsi="Times New Roman" w:cs="Times New Roman"/>
          <w:sz w:val="28"/>
          <w:szCs w:val="28"/>
        </w:rPr>
        <w:t>;</w:t>
      </w:r>
    </w:p>
    <w:p w:rsidR="00AB0A27" w:rsidRPr="00D465F2" w:rsidRDefault="003F2043" w:rsidP="00D465F2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465F2">
        <w:rPr>
          <w:rFonts w:ascii="Times New Roman" w:hAnsi="Times New Roman" w:cs="Times New Roman"/>
          <w:sz w:val="28"/>
          <w:szCs w:val="28"/>
        </w:rPr>
        <w:t>П</w:t>
      </w:r>
      <w:r w:rsidR="00D465F2" w:rsidRPr="00D465F2">
        <w:rPr>
          <w:rFonts w:ascii="Times New Roman" w:hAnsi="Times New Roman" w:cs="Times New Roman"/>
          <w:sz w:val="28"/>
          <w:szCs w:val="28"/>
        </w:rPr>
        <w:t xml:space="preserve">оступило </w:t>
      </w:r>
      <w:r w:rsidR="00D465F2" w:rsidRPr="00A46F68">
        <w:rPr>
          <w:rFonts w:ascii="Times New Roman" w:hAnsi="Times New Roman" w:cs="Times New Roman"/>
          <w:sz w:val="28"/>
          <w:szCs w:val="28"/>
        </w:rPr>
        <w:t xml:space="preserve">9 </w:t>
      </w:r>
      <w:r w:rsidR="007B601C">
        <w:rPr>
          <w:rFonts w:ascii="Times New Roman" w:hAnsi="Times New Roman" w:cs="Times New Roman"/>
          <w:sz w:val="28"/>
          <w:szCs w:val="28"/>
        </w:rPr>
        <w:t>обращений</w:t>
      </w:r>
      <w:r w:rsidR="00AB0A27" w:rsidRPr="00D465F2">
        <w:rPr>
          <w:rFonts w:ascii="Times New Roman" w:hAnsi="Times New Roman" w:cs="Times New Roman"/>
          <w:sz w:val="28"/>
          <w:szCs w:val="28"/>
        </w:rPr>
        <w:t xml:space="preserve"> граждан с пометкой для информации</w:t>
      </w:r>
      <w:r w:rsidRPr="00D465F2">
        <w:rPr>
          <w:rFonts w:ascii="Times New Roman" w:hAnsi="Times New Roman" w:cs="Times New Roman"/>
          <w:sz w:val="28"/>
          <w:szCs w:val="28"/>
        </w:rPr>
        <w:t>.</w:t>
      </w:r>
    </w:p>
    <w:p w:rsidR="00D465F2" w:rsidRDefault="00D465F2" w:rsidP="00D4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3A1" w:rsidRDefault="003523A1" w:rsidP="00D4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обращениям даны ответы.</w:t>
      </w:r>
    </w:p>
    <w:p w:rsidR="003523A1" w:rsidRPr="003523A1" w:rsidRDefault="003523A1" w:rsidP="00D46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23A1" w:rsidRPr="003523A1" w:rsidSect="00D465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E74"/>
    <w:multiLevelType w:val="hybridMultilevel"/>
    <w:tmpl w:val="31A63C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D7"/>
    <w:rsid w:val="000C1DAD"/>
    <w:rsid w:val="00203DC4"/>
    <w:rsid w:val="003322E9"/>
    <w:rsid w:val="003523A1"/>
    <w:rsid w:val="003F2043"/>
    <w:rsid w:val="00417821"/>
    <w:rsid w:val="004A4A56"/>
    <w:rsid w:val="005534B3"/>
    <w:rsid w:val="005B331E"/>
    <w:rsid w:val="005C18D7"/>
    <w:rsid w:val="005C68ED"/>
    <w:rsid w:val="006612E9"/>
    <w:rsid w:val="006849C6"/>
    <w:rsid w:val="006F2435"/>
    <w:rsid w:val="007B601C"/>
    <w:rsid w:val="008A1ABE"/>
    <w:rsid w:val="009313E2"/>
    <w:rsid w:val="00A46F68"/>
    <w:rsid w:val="00AB0A27"/>
    <w:rsid w:val="00C161AB"/>
    <w:rsid w:val="00C405D3"/>
    <w:rsid w:val="00C5776D"/>
    <w:rsid w:val="00CE6592"/>
    <w:rsid w:val="00D465F2"/>
    <w:rsid w:val="00EE5B61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Тимошенкова Яна Алексеевна</dc:creator>
  <cp:lastModifiedBy>Тимошенкова Яна Алексеевна</cp:lastModifiedBy>
  <cp:revision>20</cp:revision>
  <dcterms:created xsi:type="dcterms:W3CDTF">2021-05-13T07:55:00Z</dcterms:created>
  <dcterms:modified xsi:type="dcterms:W3CDTF">2023-01-30T07:35:00Z</dcterms:modified>
</cp:coreProperties>
</file>