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B" w:rsidRPr="008E40AB" w:rsidRDefault="008E40AB" w:rsidP="008E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40A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E40AB" w:rsidRPr="008E40AB" w:rsidRDefault="008E40AB" w:rsidP="008E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AB">
        <w:rPr>
          <w:rFonts w:ascii="Times New Roman" w:hAnsi="Times New Roman" w:cs="Times New Roman"/>
          <w:b/>
          <w:sz w:val="28"/>
          <w:szCs w:val="28"/>
        </w:rPr>
        <w:t>о способах получения консультаций по вопросам соблюдения обязательных требований</w:t>
      </w:r>
    </w:p>
    <w:bookmarkEnd w:id="0"/>
    <w:p w:rsidR="00833CC1" w:rsidRPr="008E40AB" w:rsidRDefault="00833CC1" w:rsidP="008E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BF" w:rsidRPr="001D56BC" w:rsidRDefault="00F701BF" w:rsidP="00F701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BF">
        <w:rPr>
          <w:rFonts w:ascii="Times New Roman" w:hAnsi="Times New Roman" w:cs="Times New Roman"/>
          <w:sz w:val="28"/>
          <w:szCs w:val="28"/>
        </w:rPr>
        <w:t xml:space="preserve">Должностные лица Главного управления Смоленской области по обеспечению деятельности противопожарно-спасательной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Главное управление) </w:t>
      </w:r>
      <w:r w:rsidRPr="00F701BF">
        <w:rPr>
          <w:rFonts w:ascii="Times New Roman" w:hAnsi="Times New Roman" w:cs="Times New Roman"/>
          <w:sz w:val="28"/>
          <w:szCs w:val="28"/>
        </w:rPr>
        <w:t>по обращениям контролируемых лиц и их представителей осуществляют консультирование по вопросам, связанным с организацией и осуществлением регионального государственного надзора. Консультирование осуществляется без взимания платы.</w:t>
      </w:r>
    </w:p>
    <w:p w:rsidR="00F701BF" w:rsidRDefault="00F701BF" w:rsidP="00F701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BF">
        <w:rPr>
          <w:rFonts w:ascii="Times New Roman" w:hAnsi="Times New Roman" w:cs="Times New Roman"/>
          <w:sz w:val="28"/>
          <w:szCs w:val="28"/>
        </w:rPr>
        <w:t>Консультации предоставляются при личном обращении, посредством телефонной связи, электронной почты, видео-конференц-связи,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8E40AB" w:rsidRDefault="00F701BF" w:rsidP="003F09B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701BF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701BF">
        <w:rPr>
          <w:rFonts w:ascii="Times New Roman" w:hAnsi="Times New Roman" w:cs="Times New Roman"/>
          <w:sz w:val="28"/>
          <w:szCs w:val="28"/>
        </w:rPr>
        <w:t xml:space="preserve"> консультирования при личном обращении по вопросам, связанным с организацией и осуществлением регионального государственного надзора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DD26D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Главного управления </w:t>
      </w:r>
      <w:r w:rsidR="002B6C37">
        <w:rPr>
          <w:rFonts w:ascii="Times New Roman" w:hAnsi="Times New Roman" w:cs="Times New Roman"/>
          <w:sz w:val="28"/>
          <w:szCs w:val="28"/>
        </w:rPr>
        <w:t>28.04.2023</w:t>
      </w:r>
      <w:r>
        <w:rPr>
          <w:rFonts w:ascii="Times New Roman" w:hAnsi="Times New Roman" w:cs="Times New Roman"/>
          <w:sz w:val="28"/>
          <w:szCs w:val="28"/>
        </w:rPr>
        <w:t xml:space="preserve"> и размещенн</w:t>
      </w:r>
      <w:r w:rsidR="00DD26D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6C0D" w:rsidRPr="00F11552">
        <w:rPr>
          <w:rFonts w:ascii="Times New Roman" w:hAnsi="Times New Roman" w:cs="Times New Roman"/>
          <w:sz w:val="28"/>
          <w:szCs w:val="28"/>
        </w:rPr>
        <w:t>Главного управления в информационно-телекоммуникационной сети «Интернет»</w:t>
      </w:r>
      <w:r w:rsidR="00B86C0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23E0E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B86C0D" w:rsidRPr="00960E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="00D23E0E" w:rsidRPr="00D23E0E">
          <w:t xml:space="preserve"> </w:t>
        </w:r>
        <w:r w:rsidR="00D23E0E" w:rsidRPr="00D23E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/gugzipb.admin-smolensk.ru/</w:t>
        </w:r>
        <w:proofErr w:type="spellStart"/>
        <w:r w:rsidR="00D23E0E" w:rsidRPr="00D23E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files</w:t>
        </w:r>
        <w:proofErr w:type="spellEnd"/>
        <w:r w:rsidR="00D23E0E" w:rsidRPr="00D23E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/397/29052023155601.pdf</w:t>
        </w:r>
      </w:hyperlink>
      <w:r w:rsidR="00B86C0D">
        <w:rPr>
          <w:rFonts w:ascii="Times New Roman" w:hAnsi="Times New Roman" w:cs="Times New Roman"/>
          <w:sz w:val="28"/>
          <w:szCs w:val="28"/>
        </w:rPr>
        <w:t xml:space="preserve"> </w:t>
      </w:r>
      <w:r w:rsidR="003F09B0">
        <w:rPr>
          <w:rFonts w:ascii="Times New Roman" w:hAnsi="Times New Roman" w:cs="Times New Roman"/>
          <w:sz w:val="28"/>
          <w:szCs w:val="28"/>
        </w:rPr>
        <w:t xml:space="preserve">консультации проводятся еженедельно по вторникам </w:t>
      </w:r>
      <w:r w:rsidR="003F09B0">
        <w:rPr>
          <w:rFonts w:ascii="Times New Roman" w:hAnsi="Times New Roman"/>
          <w:sz w:val="28"/>
          <w:szCs w:val="28"/>
        </w:rPr>
        <w:t xml:space="preserve">с </w:t>
      </w:r>
      <w:r w:rsidR="003F09B0" w:rsidRPr="00732520">
        <w:rPr>
          <w:rFonts w:ascii="Times New Roman" w:hAnsi="Times New Roman"/>
          <w:sz w:val="28"/>
          <w:szCs w:val="28"/>
        </w:rPr>
        <w:t>14</w:t>
      </w:r>
      <w:r w:rsidR="003F09B0" w:rsidRPr="00732520">
        <w:rPr>
          <w:rFonts w:ascii="Times New Roman" w:hAnsi="Times New Roman"/>
          <w:sz w:val="28"/>
          <w:szCs w:val="28"/>
          <w:vertAlign w:val="superscript"/>
        </w:rPr>
        <w:t>00</w:t>
      </w:r>
      <w:r w:rsidR="003F09B0" w:rsidRPr="00732520">
        <w:rPr>
          <w:rFonts w:ascii="Times New Roman" w:hAnsi="Times New Roman"/>
          <w:sz w:val="28"/>
          <w:szCs w:val="28"/>
        </w:rPr>
        <w:t xml:space="preserve"> до 18</w:t>
      </w:r>
      <w:r w:rsidR="003F09B0" w:rsidRPr="00732520">
        <w:rPr>
          <w:rFonts w:ascii="Times New Roman" w:hAnsi="Times New Roman"/>
          <w:sz w:val="28"/>
          <w:szCs w:val="28"/>
          <w:vertAlign w:val="superscript"/>
        </w:rPr>
        <w:t>00</w:t>
      </w:r>
      <w:r w:rsidR="003F09B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F09B0">
        <w:rPr>
          <w:rFonts w:ascii="Times New Roman" w:hAnsi="Times New Roman"/>
          <w:sz w:val="28"/>
          <w:szCs w:val="28"/>
        </w:rPr>
        <w:t xml:space="preserve">по адресу: </w:t>
      </w:r>
      <w:r w:rsidR="003F09B0" w:rsidRPr="00732520">
        <w:rPr>
          <w:rFonts w:ascii="Times New Roman" w:hAnsi="Times New Roman"/>
          <w:sz w:val="28"/>
          <w:szCs w:val="28"/>
        </w:rPr>
        <w:t xml:space="preserve">г. Смоленск, </w:t>
      </w:r>
      <w:r w:rsidR="00DD26D7">
        <w:rPr>
          <w:rFonts w:ascii="Times New Roman" w:hAnsi="Times New Roman"/>
          <w:sz w:val="28"/>
          <w:szCs w:val="28"/>
        </w:rPr>
        <w:br/>
      </w:r>
      <w:r w:rsidR="003F09B0" w:rsidRPr="00732520">
        <w:rPr>
          <w:rFonts w:ascii="Times New Roman" w:hAnsi="Times New Roman"/>
          <w:sz w:val="28"/>
          <w:szCs w:val="28"/>
        </w:rPr>
        <w:t xml:space="preserve">ул. Урицкого, д. 7, </w:t>
      </w:r>
      <w:proofErr w:type="spellStart"/>
      <w:r w:rsidR="003F09B0" w:rsidRPr="00732520">
        <w:rPr>
          <w:rFonts w:ascii="Times New Roman" w:hAnsi="Times New Roman"/>
          <w:sz w:val="28"/>
          <w:szCs w:val="28"/>
        </w:rPr>
        <w:t>каб</w:t>
      </w:r>
      <w:proofErr w:type="spellEnd"/>
      <w:r w:rsidR="003F09B0" w:rsidRPr="00732520">
        <w:rPr>
          <w:rFonts w:ascii="Times New Roman" w:hAnsi="Times New Roman"/>
          <w:sz w:val="28"/>
          <w:szCs w:val="28"/>
        </w:rPr>
        <w:t>. 411</w:t>
      </w:r>
      <w:r w:rsidR="003F09B0">
        <w:rPr>
          <w:rFonts w:ascii="Times New Roman" w:hAnsi="Times New Roman"/>
          <w:sz w:val="28"/>
          <w:szCs w:val="28"/>
        </w:rPr>
        <w:t>.</w:t>
      </w:r>
    </w:p>
    <w:p w:rsidR="003F09B0" w:rsidRDefault="003F09B0" w:rsidP="003F09B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E9">
        <w:rPr>
          <w:rFonts w:ascii="Times New Roman" w:hAnsi="Times New Roman" w:cs="Times New Roman"/>
          <w:sz w:val="28"/>
          <w:szCs w:val="28"/>
        </w:rPr>
        <w:t xml:space="preserve">Консультирование посредством телефонной связи осуществляется </w:t>
      </w:r>
      <w:r w:rsidR="00BD5301" w:rsidRPr="00B673E9">
        <w:rPr>
          <w:rFonts w:ascii="Times New Roman" w:hAnsi="Times New Roman" w:cs="Times New Roman"/>
          <w:sz w:val="28"/>
          <w:szCs w:val="28"/>
        </w:rPr>
        <w:t xml:space="preserve">по номеру телефона </w:t>
      </w:r>
      <w:r w:rsidR="00B673E9" w:rsidRPr="00B673E9">
        <w:rPr>
          <w:rFonts w:ascii="Times New Roman" w:hAnsi="Times New Roman" w:cs="Times New Roman"/>
          <w:sz w:val="28"/>
          <w:szCs w:val="28"/>
        </w:rPr>
        <w:t>- (4812)20-53-31</w:t>
      </w:r>
      <w:r w:rsidR="00B673E9">
        <w:rPr>
          <w:rFonts w:ascii="Times New Roman" w:hAnsi="Times New Roman" w:cs="Times New Roman"/>
          <w:sz w:val="28"/>
          <w:szCs w:val="28"/>
        </w:rPr>
        <w:t xml:space="preserve"> в рабочее время (</w:t>
      </w:r>
      <w:r w:rsidR="00960ECC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="00B673E9">
        <w:rPr>
          <w:rFonts w:ascii="Times New Roman" w:hAnsi="Times New Roman" w:cs="Times New Roman"/>
          <w:sz w:val="28"/>
          <w:szCs w:val="28"/>
        </w:rPr>
        <w:t>с 09</w:t>
      </w:r>
      <w:r w:rsidR="00B673E9" w:rsidRPr="00732520">
        <w:rPr>
          <w:rFonts w:ascii="Times New Roman" w:hAnsi="Times New Roman"/>
          <w:sz w:val="28"/>
          <w:szCs w:val="28"/>
          <w:vertAlign w:val="superscript"/>
        </w:rPr>
        <w:t>00</w:t>
      </w:r>
      <w:r w:rsidR="00B673E9" w:rsidRPr="00732520">
        <w:rPr>
          <w:rFonts w:ascii="Times New Roman" w:hAnsi="Times New Roman"/>
          <w:sz w:val="28"/>
          <w:szCs w:val="28"/>
        </w:rPr>
        <w:t xml:space="preserve"> до 1</w:t>
      </w:r>
      <w:r w:rsidR="00B673E9">
        <w:rPr>
          <w:rFonts w:ascii="Times New Roman" w:hAnsi="Times New Roman"/>
          <w:sz w:val="28"/>
          <w:szCs w:val="28"/>
        </w:rPr>
        <w:t>3</w:t>
      </w:r>
      <w:r w:rsidR="00B673E9" w:rsidRPr="00732520">
        <w:rPr>
          <w:rFonts w:ascii="Times New Roman" w:hAnsi="Times New Roman"/>
          <w:sz w:val="28"/>
          <w:szCs w:val="28"/>
          <w:vertAlign w:val="superscript"/>
        </w:rPr>
        <w:t>00</w:t>
      </w:r>
      <w:r w:rsidR="00B673E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673E9">
        <w:rPr>
          <w:rFonts w:ascii="Times New Roman" w:hAnsi="Times New Roman"/>
          <w:sz w:val="28"/>
          <w:szCs w:val="28"/>
        </w:rPr>
        <w:t xml:space="preserve">и </w:t>
      </w:r>
      <w:r w:rsidR="00B673E9">
        <w:rPr>
          <w:rFonts w:ascii="Times New Roman" w:hAnsi="Times New Roman" w:cs="Times New Roman"/>
          <w:sz w:val="28"/>
          <w:szCs w:val="28"/>
        </w:rPr>
        <w:t>с 14</w:t>
      </w:r>
      <w:r w:rsidR="00B673E9" w:rsidRPr="00732520">
        <w:rPr>
          <w:rFonts w:ascii="Times New Roman" w:hAnsi="Times New Roman"/>
          <w:sz w:val="28"/>
          <w:szCs w:val="28"/>
          <w:vertAlign w:val="superscript"/>
        </w:rPr>
        <w:t>00</w:t>
      </w:r>
      <w:r w:rsidR="00B673E9" w:rsidRPr="00732520">
        <w:rPr>
          <w:rFonts w:ascii="Times New Roman" w:hAnsi="Times New Roman"/>
          <w:sz w:val="28"/>
          <w:szCs w:val="28"/>
        </w:rPr>
        <w:t xml:space="preserve"> до 1</w:t>
      </w:r>
      <w:r w:rsidR="00B673E9">
        <w:rPr>
          <w:rFonts w:ascii="Times New Roman" w:hAnsi="Times New Roman"/>
          <w:sz w:val="28"/>
          <w:szCs w:val="28"/>
        </w:rPr>
        <w:t>8</w:t>
      </w:r>
      <w:r w:rsidR="00B673E9" w:rsidRPr="00732520">
        <w:rPr>
          <w:rFonts w:ascii="Times New Roman" w:hAnsi="Times New Roman"/>
          <w:sz w:val="28"/>
          <w:szCs w:val="28"/>
          <w:vertAlign w:val="superscript"/>
        </w:rPr>
        <w:t>00</w:t>
      </w:r>
      <w:r w:rsidR="00B673E9">
        <w:rPr>
          <w:rFonts w:ascii="Times New Roman" w:hAnsi="Times New Roman"/>
          <w:sz w:val="28"/>
          <w:szCs w:val="28"/>
        </w:rPr>
        <w:t>)</w:t>
      </w:r>
      <w:r w:rsidR="00B673E9" w:rsidRPr="00B673E9">
        <w:rPr>
          <w:rFonts w:ascii="Times New Roman" w:hAnsi="Times New Roman" w:cs="Times New Roman"/>
          <w:sz w:val="28"/>
          <w:szCs w:val="28"/>
        </w:rPr>
        <w:t>.</w:t>
      </w:r>
    </w:p>
    <w:p w:rsidR="004F54BF" w:rsidRDefault="004F54BF" w:rsidP="003F09B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E9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F701BF">
        <w:rPr>
          <w:rFonts w:ascii="Times New Roman" w:hAnsi="Times New Roman" w:cs="Times New Roman"/>
          <w:sz w:val="28"/>
          <w:szCs w:val="28"/>
        </w:rPr>
        <w:t xml:space="preserve"> </w:t>
      </w:r>
      <w:r w:rsidRPr="00B673E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F701BF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– путем направления </w:t>
      </w:r>
      <w:r w:rsidR="00960ECC">
        <w:rPr>
          <w:rFonts w:ascii="Times New Roman" w:hAnsi="Times New Roman" w:cs="Times New Roman"/>
          <w:sz w:val="28"/>
          <w:szCs w:val="28"/>
        </w:rPr>
        <w:t xml:space="preserve">соответствующего обращения на адрес электронной почты Главного управления - </w:t>
      </w:r>
      <w:hyperlink r:id="rId9" w:history="1">
        <w:r w:rsidR="00960ECC" w:rsidRPr="00960E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gugzipb</w:t>
        </w:r>
        <w:r w:rsidR="00960ECC" w:rsidRPr="00960E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60ECC" w:rsidRPr="00960E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</w:t>
        </w:r>
        <w:r w:rsidR="00960ECC" w:rsidRPr="00960E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60ECC" w:rsidRPr="00960E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smolensk</w:t>
        </w:r>
        <w:r w:rsidR="00960ECC" w:rsidRPr="00960E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60ECC" w:rsidRPr="00960E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60ECC" w:rsidRPr="00960ECC">
        <w:rPr>
          <w:rFonts w:ascii="Times New Roman" w:hAnsi="Times New Roman" w:cs="Times New Roman"/>
          <w:sz w:val="28"/>
          <w:szCs w:val="28"/>
        </w:rPr>
        <w:t>.</w:t>
      </w:r>
    </w:p>
    <w:p w:rsidR="00EE679F" w:rsidRDefault="00DD26D7" w:rsidP="003F09B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E9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F7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01BF">
        <w:rPr>
          <w:rFonts w:ascii="Times New Roman" w:hAnsi="Times New Roman" w:cs="Times New Roman"/>
          <w:sz w:val="28"/>
          <w:szCs w:val="28"/>
        </w:rPr>
        <w:t>ри получении письменного запроса</w:t>
      </w:r>
      <w:r>
        <w:rPr>
          <w:rFonts w:ascii="Times New Roman" w:hAnsi="Times New Roman" w:cs="Times New Roman"/>
          <w:sz w:val="28"/>
          <w:szCs w:val="28"/>
        </w:rPr>
        <w:t>, направленного в Главное управление по</w:t>
      </w:r>
      <w:r w:rsidRPr="00DD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г. </w:t>
      </w:r>
      <w:r w:rsidRPr="00DD26D7">
        <w:rPr>
          <w:rFonts w:ascii="Times New Roman" w:hAnsi="Times New Roman" w:cs="Times New Roman"/>
          <w:sz w:val="28"/>
          <w:szCs w:val="28"/>
        </w:rPr>
        <w:t>Смоленск, ул. Тенишевой, д.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BF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рассмотрении обращений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6D7" w:rsidRDefault="00F154C6" w:rsidP="003F09B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Также консультирование осуществляется </w:t>
      </w:r>
      <w:r w:rsidR="00DD26D7" w:rsidRPr="0013685D">
        <w:rPr>
          <w:rFonts w:ascii="Times New Roman" w:hAnsi="Times New Roman" w:cs="Times New Roman"/>
          <w:sz w:val="28"/>
          <w:szCs w:val="28"/>
        </w:rPr>
        <w:t>в ходе проведения профилактическ</w:t>
      </w:r>
      <w:r w:rsidRPr="0013685D">
        <w:rPr>
          <w:rFonts w:ascii="Times New Roman" w:hAnsi="Times New Roman" w:cs="Times New Roman"/>
          <w:sz w:val="28"/>
          <w:szCs w:val="28"/>
        </w:rPr>
        <w:t>их и</w:t>
      </w:r>
      <w:r w:rsidR="00DD26D7" w:rsidRPr="0013685D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Pr="0013685D">
        <w:rPr>
          <w:rFonts w:ascii="Times New Roman" w:hAnsi="Times New Roman" w:cs="Times New Roman"/>
          <w:sz w:val="28"/>
          <w:szCs w:val="28"/>
        </w:rPr>
        <w:t>ых</w:t>
      </w:r>
      <w:r w:rsidR="00DD26D7" w:rsidRPr="0013685D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Pr="0013685D">
        <w:rPr>
          <w:rFonts w:ascii="Times New Roman" w:hAnsi="Times New Roman" w:cs="Times New Roman"/>
          <w:sz w:val="28"/>
          <w:szCs w:val="28"/>
        </w:rPr>
        <w:t>ых</w:t>
      </w:r>
      <w:r w:rsidR="00DD26D7" w:rsidRPr="0013685D">
        <w:rPr>
          <w:rFonts w:ascii="Times New Roman" w:hAnsi="Times New Roman" w:cs="Times New Roman"/>
          <w:sz w:val="28"/>
          <w:szCs w:val="28"/>
        </w:rPr>
        <w:t>) мероприяти</w:t>
      </w:r>
      <w:r w:rsidRPr="0013685D">
        <w:rPr>
          <w:rFonts w:ascii="Times New Roman" w:hAnsi="Times New Roman" w:cs="Times New Roman"/>
          <w:sz w:val="28"/>
          <w:szCs w:val="28"/>
        </w:rPr>
        <w:t>й</w:t>
      </w:r>
      <w:r w:rsidR="008F578D" w:rsidRPr="0013685D">
        <w:rPr>
          <w:rFonts w:ascii="Times New Roman" w:hAnsi="Times New Roman" w:cs="Times New Roman"/>
          <w:sz w:val="28"/>
          <w:szCs w:val="28"/>
        </w:rPr>
        <w:t xml:space="preserve"> как </w:t>
      </w:r>
      <w:r w:rsidR="0013685D" w:rsidRPr="0013685D">
        <w:rPr>
          <w:rFonts w:ascii="Times New Roman" w:hAnsi="Times New Roman" w:cs="Times New Roman"/>
          <w:sz w:val="28"/>
          <w:szCs w:val="28"/>
        </w:rPr>
        <w:t>по месту осуществления деятельности контролируемого лиц</w:t>
      </w:r>
      <w:r w:rsidR="0013685D">
        <w:rPr>
          <w:rFonts w:ascii="Times New Roman" w:hAnsi="Times New Roman" w:cs="Times New Roman"/>
          <w:sz w:val="28"/>
          <w:szCs w:val="28"/>
        </w:rPr>
        <w:t xml:space="preserve">а, так и </w:t>
      </w:r>
      <w:r w:rsidR="0013685D" w:rsidRPr="0013685D">
        <w:rPr>
          <w:rFonts w:ascii="Times New Roman" w:hAnsi="Times New Roman" w:cs="Times New Roman"/>
          <w:sz w:val="28"/>
          <w:szCs w:val="28"/>
        </w:rPr>
        <w:t>путем использования видео-конференц-связи</w:t>
      </w:r>
      <w:r w:rsidR="0013685D">
        <w:rPr>
          <w:rFonts w:ascii="Times New Roman" w:hAnsi="Times New Roman" w:cs="Times New Roman"/>
          <w:sz w:val="28"/>
          <w:szCs w:val="28"/>
        </w:rPr>
        <w:t>.</w:t>
      </w:r>
    </w:p>
    <w:sectPr w:rsidR="00DD26D7" w:rsidSect="001A2081">
      <w:headerReference w:type="default" r:id="rId10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27" w:rsidRDefault="00126C27" w:rsidP="001A2081">
      <w:pPr>
        <w:spacing w:after="0" w:line="240" w:lineRule="auto"/>
      </w:pPr>
      <w:r>
        <w:separator/>
      </w:r>
    </w:p>
  </w:endnote>
  <w:endnote w:type="continuationSeparator" w:id="0">
    <w:p w:rsidR="00126C27" w:rsidRDefault="00126C27" w:rsidP="001A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27" w:rsidRDefault="00126C27" w:rsidP="001A2081">
      <w:pPr>
        <w:spacing w:after="0" w:line="240" w:lineRule="auto"/>
      </w:pPr>
      <w:r>
        <w:separator/>
      </w:r>
    </w:p>
  </w:footnote>
  <w:footnote w:type="continuationSeparator" w:id="0">
    <w:p w:rsidR="00126C27" w:rsidRDefault="00126C27" w:rsidP="001A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86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2081" w:rsidRDefault="001A2081">
        <w:pPr>
          <w:pStyle w:val="a5"/>
          <w:jc w:val="center"/>
        </w:pPr>
      </w:p>
      <w:p w:rsidR="001A2081" w:rsidRDefault="001A2081">
        <w:pPr>
          <w:pStyle w:val="a5"/>
          <w:jc w:val="center"/>
        </w:pPr>
      </w:p>
      <w:p w:rsidR="001A2081" w:rsidRPr="001A2081" w:rsidRDefault="001A20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20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20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20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41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20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2081" w:rsidRDefault="001A20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0FF1"/>
    <w:multiLevelType w:val="hybridMultilevel"/>
    <w:tmpl w:val="E5601B4A"/>
    <w:lvl w:ilvl="0" w:tplc="C0760832">
      <w:start w:val="8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13286"/>
    <w:multiLevelType w:val="hybridMultilevel"/>
    <w:tmpl w:val="07943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AB"/>
    <w:rsid w:val="00126C27"/>
    <w:rsid w:val="0013685D"/>
    <w:rsid w:val="00187ADD"/>
    <w:rsid w:val="001A2081"/>
    <w:rsid w:val="00231A51"/>
    <w:rsid w:val="002B6C37"/>
    <w:rsid w:val="00320D19"/>
    <w:rsid w:val="003F09B0"/>
    <w:rsid w:val="004F54BF"/>
    <w:rsid w:val="00833CC1"/>
    <w:rsid w:val="008E40AB"/>
    <w:rsid w:val="008F578D"/>
    <w:rsid w:val="00960ECC"/>
    <w:rsid w:val="00AD1BD3"/>
    <w:rsid w:val="00B668AA"/>
    <w:rsid w:val="00B673E9"/>
    <w:rsid w:val="00B86C0D"/>
    <w:rsid w:val="00BD5301"/>
    <w:rsid w:val="00BF3039"/>
    <w:rsid w:val="00D15CDE"/>
    <w:rsid w:val="00D23E0E"/>
    <w:rsid w:val="00DB412B"/>
    <w:rsid w:val="00DD26D7"/>
    <w:rsid w:val="00EE679F"/>
    <w:rsid w:val="00F154C6"/>
    <w:rsid w:val="00F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86C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081"/>
  </w:style>
  <w:style w:type="paragraph" w:styleId="a7">
    <w:name w:val="footer"/>
    <w:basedOn w:val="a"/>
    <w:link w:val="a8"/>
    <w:uiPriority w:val="99"/>
    <w:unhideWhenUsed/>
    <w:rsid w:val="001A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86C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081"/>
  </w:style>
  <w:style w:type="paragraph" w:styleId="a7">
    <w:name w:val="footer"/>
    <w:basedOn w:val="a"/>
    <w:link w:val="a8"/>
    <w:uiPriority w:val="99"/>
    <w:unhideWhenUsed/>
    <w:rsid w:val="001A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gzipb.admin-smolensk.ru/files/397/grafik-konsultacij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gzipb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Кушковый Олег Борисович</dc:creator>
  <cp:lastModifiedBy>Волкова Анастасия Владимировна</cp:lastModifiedBy>
  <cp:revision>2</cp:revision>
  <dcterms:created xsi:type="dcterms:W3CDTF">2023-08-28T09:39:00Z</dcterms:created>
  <dcterms:modified xsi:type="dcterms:W3CDTF">2023-08-28T09:39:00Z</dcterms:modified>
</cp:coreProperties>
</file>