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B58" w:rsidRDefault="00276B5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76B58" w:rsidRDefault="00276B58">
      <w:pPr>
        <w:pStyle w:val="ConsPlusNormal"/>
        <w:jc w:val="both"/>
        <w:outlineLvl w:val="0"/>
      </w:pPr>
    </w:p>
    <w:p w:rsidR="00276B58" w:rsidRDefault="00276B58">
      <w:pPr>
        <w:pStyle w:val="ConsPlusTitle"/>
        <w:jc w:val="center"/>
        <w:outlineLvl w:val="0"/>
      </w:pPr>
      <w:r>
        <w:t>АДМИНИСТРАЦИЯ СМОЛЕНСКОЙ ОБЛАСТИ</w:t>
      </w:r>
    </w:p>
    <w:p w:rsidR="00276B58" w:rsidRDefault="00276B58">
      <w:pPr>
        <w:pStyle w:val="ConsPlusTitle"/>
        <w:jc w:val="center"/>
      </w:pPr>
    </w:p>
    <w:p w:rsidR="00276B58" w:rsidRDefault="00276B58">
      <w:pPr>
        <w:pStyle w:val="ConsPlusTitle"/>
        <w:jc w:val="center"/>
      </w:pPr>
      <w:r>
        <w:t>ПОСТАНОВЛЕНИЕ</w:t>
      </w:r>
    </w:p>
    <w:p w:rsidR="00276B58" w:rsidRDefault="00276B58">
      <w:pPr>
        <w:pStyle w:val="ConsPlusTitle"/>
        <w:jc w:val="center"/>
      </w:pPr>
      <w:r>
        <w:t>от 10 апреля 2014 г. N 244</w:t>
      </w:r>
    </w:p>
    <w:p w:rsidR="00276B58" w:rsidRDefault="00276B58">
      <w:pPr>
        <w:pStyle w:val="ConsPlusTitle"/>
        <w:jc w:val="center"/>
      </w:pPr>
    </w:p>
    <w:p w:rsidR="00276B58" w:rsidRDefault="00276B58">
      <w:pPr>
        <w:pStyle w:val="ConsPlusTitle"/>
        <w:jc w:val="center"/>
      </w:pPr>
      <w:r>
        <w:t>ОБ УТВЕРЖДЕНИИ ПЕРЕЧНЯ ДОЛЖНОСТЕЙ ГОСУДАРСТВЕННОЙ</w:t>
      </w:r>
    </w:p>
    <w:p w:rsidR="00276B58" w:rsidRDefault="00276B58">
      <w:pPr>
        <w:pStyle w:val="ConsPlusTitle"/>
        <w:jc w:val="center"/>
      </w:pPr>
      <w:r>
        <w:t>ГРАЖДАНСКОЙ СЛУЖБЫ СМОЛЕНСКОЙ ОБЛАСТИ В ОРГАНАХ</w:t>
      </w:r>
    </w:p>
    <w:p w:rsidR="00276B58" w:rsidRDefault="00276B58">
      <w:pPr>
        <w:pStyle w:val="ConsPlusTitle"/>
        <w:jc w:val="center"/>
      </w:pPr>
      <w:r>
        <w:t>ИСПОЛНИТЕЛЬНОЙ ВЛАСТИ СМОЛЕНСКОЙ ОБЛАСТИ, СЛУЖБЕ</w:t>
      </w:r>
    </w:p>
    <w:p w:rsidR="00276B58" w:rsidRDefault="00276B58">
      <w:pPr>
        <w:pStyle w:val="ConsPlusTitle"/>
        <w:jc w:val="center"/>
      </w:pPr>
      <w:r>
        <w:t>ПО ОБЕСПЕЧЕНИЮ ДЕЯТЕЛЬНОСТИ МИРОВЫХ СУДЕЙ СМОЛЕНСКОЙ</w:t>
      </w:r>
    </w:p>
    <w:p w:rsidR="00276B58" w:rsidRDefault="00276B58">
      <w:pPr>
        <w:pStyle w:val="ConsPlusTitle"/>
        <w:jc w:val="center"/>
      </w:pPr>
      <w:r>
        <w:t>ОБЛАСТИ, АППАРАТЕ УПОЛНОМОЧЕННОГО ПО ПРАВАМ ЧЕЛОВЕКА</w:t>
      </w:r>
    </w:p>
    <w:p w:rsidR="00276B58" w:rsidRDefault="00276B58">
      <w:pPr>
        <w:pStyle w:val="ConsPlusTitle"/>
        <w:jc w:val="center"/>
      </w:pPr>
      <w:r>
        <w:t>В СМОЛЕНСКОЙ ОБЛАСТИ, АППАРАТЕ УПОЛНОМОЧЕННОГО ПО ЗАЩИТЕ</w:t>
      </w:r>
    </w:p>
    <w:p w:rsidR="00276B58" w:rsidRDefault="00276B58">
      <w:pPr>
        <w:pStyle w:val="ConsPlusTitle"/>
        <w:jc w:val="center"/>
      </w:pPr>
      <w:r>
        <w:t>ПРАВ ПРЕДПРИНИМАТЕЛЕЙ В СМОЛЕНСКОЙ ОБЛАСТИ, ИЗБИРАТЕЛЬНОЙ</w:t>
      </w:r>
    </w:p>
    <w:p w:rsidR="00276B58" w:rsidRDefault="00276B58">
      <w:pPr>
        <w:pStyle w:val="ConsPlusTitle"/>
        <w:jc w:val="center"/>
      </w:pPr>
      <w:r>
        <w:t>КОМИССИИ СМОЛЕНСКОЙ ОБЛАСТИ, ЗАМЕЩЕНИЕ КОТОРЫХ НАЛАГАЕТ</w:t>
      </w:r>
    </w:p>
    <w:p w:rsidR="00276B58" w:rsidRDefault="00276B58">
      <w:pPr>
        <w:pStyle w:val="ConsPlusTitle"/>
        <w:jc w:val="center"/>
      </w:pPr>
      <w:r>
        <w:t>НА ГРАЖДАНИНА ОГРАНИЧЕНИЯ ПРИ ЗАКЛЮЧЕНИИ ТРУДОВОГО</w:t>
      </w:r>
    </w:p>
    <w:p w:rsidR="00276B58" w:rsidRDefault="00276B58">
      <w:pPr>
        <w:pStyle w:val="ConsPlusTitle"/>
        <w:jc w:val="center"/>
      </w:pPr>
      <w:r>
        <w:t>ИЛИ ГРАЖДАНСКО-ПРАВОВОГО ДОГОВОРА ПОСЛЕ УВОЛЬНЕНИЯ</w:t>
      </w:r>
    </w:p>
    <w:p w:rsidR="00276B58" w:rsidRDefault="00276B58">
      <w:pPr>
        <w:pStyle w:val="ConsPlusTitle"/>
        <w:jc w:val="center"/>
      </w:pPr>
      <w:r>
        <w:t>С ГОСУДАРСТВЕННОЙ ГРАЖДАНСКОЙ СЛУЖБЫ СМОЛЕНСКОЙ ОБЛАСТИ</w:t>
      </w:r>
    </w:p>
    <w:p w:rsidR="00276B58" w:rsidRDefault="00276B5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76B5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76B58" w:rsidRDefault="00276B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6B58" w:rsidRDefault="00276B5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276B58" w:rsidRDefault="00276B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01.08.2014 </w:t>
            </w:r>
            <w:hyperlink r:id="rId5" w:history="1">
              <w:r>
                <w:rPr>
                  <w:color w:val="0000FF"/>
                </w:rPr>
                <w:t>N 549</w:t>
              </w:r>
            </w:hyperlink>
            <w:r>
              <w:rPr>
                <w:color w:val="392C69"/>
              </w:rPr>
              <w:t xml:space="preserve">, от 16.02.2015 </w:t>
            </w:r>
            <w:hyperlink r:id="rId6" w:history="1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 xml:space="preserve">, от 25.06.2015 </w:t>
            </w:r>
            <w:hyperlink r:id="rId7" w:history="1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>,</w:t>
            </w:r>
          </w:p>
          <w:p w:rsidR="00276B58" w:rsidRDefault="00276B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27.05.2016 </w:t>
            </w:r>
            <w:hyperlink r:id="rId8" w:history="1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 xml:space="preserve">, от 30.12.2016 </w:t>
            </w:r>
            <w:hyperlink r:id="rId9" w:history="1">
              <w:r>
                <w:rPr>
                  <w:color w:val="0000FF"/>
                </w:rPr>
                <w:t>N 807</w:t>
              </w:r>
            </w:hyperlink>
            <w:r>
              <w:rPr>
                <w:color w:val="392C69"/>
              </w:rPr>
              <w:t xml:space="preserve">, от 07.12.2017 </w:t>
            </w:r>
            <w:hyperlink r:id="rId10" w:history="1">
              <w:r>
                <w:rPr>
                  <w:color w:val="0000FF"/>
                </w:rPr>
                <w:t>N 833</w:t>
              </w:r>
            </w:hyperlink>
            <w:r>
              <w:rPr>
                <w:color w:val="392C69"/>
              </w:rPr>
              <w:t>,</w:t>
            </w:r>
          </w:p>
          <w:p w:rsidR="00276B58" w:rsidRDefault="00276B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14.12.2018 </w:t>
            </w:r>
            <w:hyperlink r:id="rId11" w:history="1">
              <w:r>
                <w:rPr>
                  <w:color w:val="0000FF"/>
                </w:rPr>
                <w:t>N 853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76B58" w:rsidRDefault="00276B58">
      <w:pPr>
        <w:pStyle w:val="ConsPlusNormal"/>
        <w:jc w:val="both"/>
      </w:pPr>
    </w:p>
    <w:p w:rsidR="00276B58" w:rsidRDefault="00276B58">
      <w:pPr>
        <w:pStyle w:val="ConsPlusNormal"/>
        <w:ind w:firstLine="540"/>
        <w:jc w:val="both"/>
      </w:pPr>
      <w:r>
        <w:t xml:space="preserve">В соответствии со </w:t>
      </w:r>
      <w:hyperlink r:id="rId12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коррупции", областным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перечне должностей государственной гражданской службы Смоленской области, замещение которых налагает на гражданина ограничения при заключении трудового или гражданско-правового договора после увольнения с государственной гражданской службы Смоленской области" Администрация Смоленской области постановляет:</w:t>
      </w:r>
    </w:p>
    <w:p w:rsidR="00276B58" w:rsidRDefault="00276B58">
      <w:pPr>
        <w:pStyle w:val="ConsPlusNormal"/>
        <w:spacing w:before="280"/>
        <w:ind w:firstLine="540"/>
        <w:jc w:val="both"/>
      </w:pPr>
      <w:r>
        <w:t xml:space="preserve">1. Утвердить прилагаемый </w:t>
      </w:r>
      <w:hyperlink w:anchor="P46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Смоленской области в органах исполнительной власти Смоленской области, Службе по обеспечению деятельности мировых судей </w:t>
      </w:r>
      <w:r>
        <w:lastRenderedPageBreak/>
        <w:t>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замещение которых налагает на гражданина ограничения при заключении трудового или гражданско-правового договора после увольнения с государственной гражданской службы Смоленской области.</w:t>
      </w:r>
    </w:p>
    <w:p w:rsidR="00276B58" w:rsidRDefault="00276B58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16.02.2015 N 51)</w:t>
      </w:r>
    </w:p>
    <w:p w:rsidR="00276B58" w:rsidRDefault="00276B58">
      <w:pPr>
        <w:pStyle w:val="ConsPlusNormal"/>
        <w:spacing w:before="280"/>
        <w:ind w:firstLine="540"/>
        <w:jc w:val="both"/>
      </w:pPr>
      <w:r>
        <w:t>2. Признать утратившими силу:</w:t>
      </w:r>
    </w:p>
    <w:p w:rsidR="00276B58" w:rsidRDefault="00276B58">
      <w:pPr>
        <w:pStyle w:val="ConsPlusNormal"/>
        <w:spacing w:before="28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16.11.2012 N 886 "Об утверждении перечня должностей государственной гражданской службы Смоленской области в органах исполнительной власти Смоленской области, в аппарате Уполномоченного по правам человека в Смоленской области, замещение которых налагает на гражданина ограничения при заключении трудового или гражданско-правового договора после увольнения с государственной гражданской службы Смоленской области";</w:t>
      </w:r>
    </w:p>
    <w:p w:rsidR="00276B58" w:rsidRDefault="00276B58">
      <w:pPr>
        <w:pStyle w:val="ConsPlusNormal"/>
        <w:spacing w:before="280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23.01.2013 N 12 "О внесении изменений в постановление Администрации Смоленской области от 16.11.2012 N 886";</w:t>
      </w:r>
    </w:p>
    <w:p w:rsidR="00276B58" w:rsidRDefault="00276B58">
      <w:pPr>
        <w:pStyle w:val="ConsPlusNormal"/>
        <w:spacing w:before="280"/>
        <w:ind w:firstLine="540"/>
        <w:jc w:val="both"/>
      </w:pPr>
      <w:r>
        <w:t xml:space="preserve">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15.04.2013 N 278 "О внесении изменений в перечень должностей государственной гражданской службы Смоленской области в органах исполнительной власти Смоленской области, в аппарате Уполномоченного по правам человека в Смоленской области, замещение которых налагает на гражданина ограничения при заключении трудового или гражданско-правового договора после увольнения с государственной гражданской службы Смоленской области";</w:t>
      </w:r>
    </w:p>
    <w:p w:rsidR="00276B58" w:rsidRDefault="00276B58">
      <w:pPr>
        <w:pStyle w:val="ConsPlusNormal"/>
        <w:spacing w:before="280"/>
        <w:ind w:firstLine="540"/>
        <w:jc w:val="both"/>
      </w:pPr>
      <w:r>
        <w:t xml:space="preserve">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28.05.2013 N 431 "О внесении изменения в перечень должностей государственной гражданской службы Смоленской области в органах исполнительной власти Смоленской области, в аппарате Уполномоченного по правам человека в Смоленской области, замещение которых налагает на гражданина ограничения при заключении трудового или гражданско-правового договора после увольнения с государственной гражданской службы Смоленской области".</w:t>
      </w:r>
    </w:p>
    <w:p w:rsidR="00276B58" w:rsidRDefault="00276B58">
      <w:pPr>
        <w:pStyle w:val="ConsPlusNormal"/>
        <w:jc w:val="both"/>
      </w:pPr>
    </w:p>
    <w:p w:rsidR="00276B58" w:rsidRDefault="00276B58">
      <w:pPr>
        <w:pStyle w:val="ConsPlusNormal"/>
        <w:jc w:val="right"/>
      </w:pPr>
      <w:r>
        <w:t>Губернатор</w:t>
      </w:r>
    </w:p>
    <w:p w:rsidR="00276B58" w:rsidRDefault="00276B58">
      <w:pPr>
        <w:pStyle w:val="ConsPlusNormal"/>
        <w:jc w:val="right"/>
      </w:pPr>
      <w:r>
        <w:t>Смоленской области</w:t>
      </w:r>
    </w:p>
    <w:p w:rsidR="00276B58" w:rsidRDefault="00276B58">
      <w:pPr>
        <w:pStyle w:val="ConsPlusNormal"/>
        <w:jc w:val="right"/>
      </w:pPr>
      <w:r>
        <w:t>А.В.ОСТРОВСКИЙ</w:t>
      </w:r>
    </w:p>
    <w:p w:rsidR="00276B58" w:rsidRDefault="00276B58">
      <w:pPr>
        <w:pStyle w:val="ConsPlusNormal"/>
        <w:jc w:val="both"/>
      </w:pPr>
    </w:p>
    <w:p w:rsidR="00276B58" w:rsidRDefault="00276B58">
      <w:pPr>
        <w:pStyle w:val="ConsPlusNormal"/>
        <w:jc w:val="both"/>
      </w:pPr>
    </w:p>
    <w:p w:rsidR="00276B58" w:rsidRDefault="00276B58">
      <w:pPr>
        <w:pStyle w:val="ConsPlusNormal"/>
        <w:jc w:val="both"/>
      </w:pPr>
    </w:p>
    <w:p w:rsidR="00276B58" w:rsidRDefault="00276B58">
      <w:pPr>
        <w:pStyle w:val="ConsPlusNormal"/>
        <w:jc w:val="both"/>
      </w:pPr>
    </w:p>
    <w:p w:rsidR="00276B58" w:rsidRDefault="00276B58">
      <w:pPr>
        <w:pStyle w:val="ConsPlusNormal"/>
        <w:jc w:val="both"/>
      </w:pPr>
    </w:p>
    <w:p w:rsidR="00276B58" w:rsidRDefault="00276B58">
      <w:pPr>
        <w:pStyle w:val="ConsPlusNormal"/>
        <w:jc w:val="right"/>
        <w:outlineLvl w:val="0"/>
      </w:pPr>
      <w:r>
        <w:t>Утвержден</w:t>
      </w:r>
    </w:p>
    <w:p w:rsidR="00276B58" w:rsidRDefault="00276B58">
      <w:pPr>
        <w:pStyle w:val="ConsPlusNormal"/>
        <w:jc w:val="right"/>
      </w:pPr>
      <w:r>
        <w:t>постановлением</w:t>
      </w:r>
    </w:p>
    <w:p w:rsidR="00276B58" w:rsidRDefault="00276B58">
      <w:pPr>
        <w:pStyle w:val="ConsPlusNormal"/>
        <w:jc w:val="right"/>
      </w:pPr>
      <w:r>
        <w:t>Администрации</w:t>
      </w:r>
    </w:p>
    <w:p w:rsidR="00276B58" w:rsidRDefault="00276B58">
      <w:pPr>
        <w:pStyle w:val="ConsPlusNormal"/>
        <w:jc w:val="right"/>
      </w:pPr>
      <w:r>
        <w:t>Смоленской области</w:t>
      </w:r>
    </w:p>
    <w:p w:rsidR="00276B58" w:rsidRDefault="00276B58">
      <w:pPr>
        <w:pStyle w:val="ConsPlusNormal"/>
        <w:jc w:val="right"/>
      </w:pPr>
      <w:r>
        <w:t>от 10.04.2014 N 244</w:t>
      </w:r>
    </w:p>
    <w:p w:rsidR="00276B58" w:rsidRDefault="00276B58">
      <w:pPr>
        <w:pStyle w:val="ConsPlusNormal"/>
        <w:jc w:val="both"/>
      </w:pPr>
    </w:p>
    <w:p w:rsidR="00276B58" w:rsidRDefault="00276B58">
      <w:pPr>
        <w:pStyle w:val="ConsPlusTitle"/>
        <w:jc w:val="center"/>
      </w:pPr>
      <w:bookmarkStart w:id="0" w:name="P46"/>
      <w:bookmarkEnd w:id="0"/>
      <w:r>
        <w:t>ПЕРЕЧЕНЬ</w:t>
      </w:r>
    </w:p>
    <w:p w:rsidR="00276B58" w:rsidRDefault="00276B58">
      <w:pPr>
        <w:pStyle w:val="ConsPlusTitle"/>
        <w:jc w:val="center"/>
      </w:pPr>
      <w:r>
        <w:t>ДОЛЖНОСТЕЙ ГОСУДАРСТВЕННОЙ ГРАЖДАНСКОЙ СЛУЖБЫ СМОЛЕНСКОЙ</w:t>
      </w:r>
    </w:p>
    <w:p w:rsidR="00276B58" w:rsidRDefault="00276B58">
      <w:pPr>
        <w:pStyle w:val="ConsPlusTitle"/>
        <w:jc w:val="center"/>
      </w:pPr>
      <w:r>
        <w:t>ОБЛАСТИ В ОРГАНАХ ИСПОЛНИТЕЛЬНОЙ ВЛАСТИ СМОЛЕНСКОЙ ОБЛАСТИ,</w:t>
      </w:r>
    </w:p>
    <w:p w:rsidR="00276B58" w:rsidRDefault="00276B58">
      <w:pPr>
        <w:pStyle w:val="ConsPlusTitle"/>
        <w:jc w:val="center"/>
      </w:pPr>
      <w:r>
        <w:t>СЛУЖБЕ ПО ОБЕСПЕЧЕНИЮ ДЕЯТЕЛЬНОСТИ МИРОВЫХ СУДЕЙ СМОЛЕНСКОЙ</w:t>
      </w:r>
    </w:p>
    <w:p w:rsidR="00276B58" w:rsidRDefault="00276B58">
      <w:pPr>
        <w:pStyle w:val="ConsPlusTitle"/>
        <w:jc w:val="center"/>
      </w:pPr>
      <w:r>
        <w:t>ОБЛАСТИ, АППАРАТЕ УПОЛНОМОЧЕННОГО ПО ПРАВАМ ЧЕЛОВЕКА</w:t>
      </w:r>
    </w:p>
    <w:p w:rsidR="00276B58" w:rsidRDefault="00276B58">
      <w:pPr>
        <w:pStyle w:val="ConsPlusTitle"/>
        <w:jc w:val="center"/>
      </w:pPr>
      <w:r>
        <w:t>В СМОЛЕНСКОЙ ОБЛАСТИ, АППАРАТЕ УПОЛНОМОЧЕННОГО ПО ЗАЩИТЕ</w:t>
      </w:r>
    </w:p>
    <w:p w:rsidR="00276B58" w:rsidRDefault="00276B58">
      <w:pPr>
        <w:pStyle w:val="ConsPlusTitle"/>
        <w:jc w:val="center"/>
      </w:pPr>
      <w:r>
        <w:t>ПРАВ ПРЕДПРИНИМАТЕЛЕЙ В СМОЛЕНСКОЙ ОБЛАСТИ, ИЗБИРАТЕЛЬНОЙ</w:t>
      </w:r>
    </w:p>
    <w:p w:rsidR="00276B58" w:rsidRDefault="00276B58">
      <w:pPr>
        <w:pStyle w:val="ConsPlusTitle"/>
        <w:jc w:val="center"/>
      </w:pPr>
      <w:r>
        <w:t>КОМИССИИ СМОЛЕНСКОЙ ОБЛАСТИ, ЗАМЕЩЕНИЕ КОТОРЫХ НАЛАГАЕТ</w:t>
      </w:r>
    </w:p>
    <w:p w:rsidR="00276B58" w:rsidRDefault="00276B58">
      <w:pPr>
        <w:pStyle w:val="ConsPlusTitle"/>
        <w:jc w:val="center"/>
      </w:pPr>
      <w:r>
        <w:t>НА ГРАЖДАНИНА ОГРАНИЧЕНИЯ ПРИ ЗАКЛЮЧЕНИИ ТРУДОВОГО</w:t>
      </w:r>
    </w:p>
    <w:p w:rsidR="00276B58" w:rsidRDefault="00276B58">
      <w:pPr>
        <w:pStyle w:val="ConsPlusTitle"/>
        <w:jc w:val="center"/>
      </w:pPr>
      <w:r>
        <w:t>ИЛИ ГРАЖДАНСКО-ПРАВОВОГО ДОГОВОРА ПОСЛЕ УВОЛЬНЕНИЯ</w:t>
      </w:r>
    </w:p>
    <w:p w:rsidR="00276B58" w:rsidRDefault="00276B58">
      <w:pPr>
        <w:pStyle w:val="ConsPlusTitle"/>
        <w:jc w:val="center"/>
      </w:pPr>
      <w:r>
        <w:t>С ГОСУДАРСТВЕННОЙ ГРАЖДАНСКОЙ СЛУЖБЫ СМОЛЕНСКОЙ ОБЛАСТИ</w:t>
      </w:r>
    </w:p>
    <w:p w:rsidR="00276B58" w:rsidRDefault="00276B5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76B5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76B58" w:rsidRDefault="00276B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6B58" w:rsidRDefault="00276B5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276B58" w:rsidRDefault="00276B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01.08.2014 </w:t>
            </w:r>
            <w:hyperlink r:id="rId19" w:history="1">
              <w:r>
                <w:rPr>
                  <w:color w:val="0000FF"/>
                </w:rPr>
                <w:t>N 549</w:t>
              </w:r>
            </w:hyperlink>
            <w:r>
              <w:rPr>
                <w:color w:val="392C69"/>
              </w:rPr>
              <w:t xml:space="preserve">, от 16.02.2015 </w:t>
            </w:r>
            <w:hyperlink r:id="rId20" w:history="1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 xml:space="preserve">, от 25.06.2015 </w:t>
            </w:r>
            <w:hyperlink r:id="rId21" w:history="1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>,</w:t>
            </w:r>
          </w:p>
          <w:p w:rsidR="00276B58" w:rsidRDefault="00276B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27.05.2016 </w:t>
            </w:r>
            <w:hyperlink r:id="rId22" w:history="1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 xml:space="preserve">, от 30.12.2016 </w:t>
            </w:r>
            <w:hyperlink r:id="rId23" w:history="1">
              <w:r>
                <w:rPr>
                  <w:color w:val="0000FF"/>
                </w:rPr>
                <w:t>N 807</w:t>
              </w:r>
            </w:hyperlink>
            <w:r>
              <w:rPr>
                <w:color w:val="392C69"/>
              </w:rPr>
              <w:t xml:space="preserve">, от 07.12.2017 </w:t>
            </w:r>
            <w:hyperlink r:id="rId24" w:history="1">
              <w:r>
                <w:rPr>
                  <w:color w:val="0000FF"/>
                </w:rPr>
                <w:t>N 833</w:t>
              </w:r>
            </w:hyperlink>
            <w:r>
              <w:rPr>
                <w:color w:val="392C69"/>
              </w:rPr>
              <w:t>,</w:t>
            </w:r>
          </w:p>
          <w:p w:rsidR="00276B58" w:rsidRDefault="00276B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14.12.2018 </w:t>
            </w:r>
            <w:hyperlink r:id="rId25" w:history="1">
              <w:r>
                <w:rPr>
                  <w:color w:val="0000FF"/>
                </w:rPr>
                <w:t>N 853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76B58" w:rsidRDefault="00276B58">
      <w:pPr>
        <w:pStyle w:val="ConsPlusNormal"/>
        <w:jc w:val="both"/>
      </w:pPr>
    </w:p>
    <w:p w:rsidR="00276B58" w:rsidRDefault="00276B58">
      <w:pPr>
        <w:pStyle w:val="ConsPlusNormal"/>
        <w:ind w:firstLine="540"/>
        <w:jc w:val="both"/>
      </w:pPr>
      <w:r>
        <w:t xml:space="preserve">1. Должности государственной гражданской службы Смоленской области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избирательной комиссии Смоленской области, отнесенные в соответствии с областным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"О государственных должностях Смоленской области и о государственной гражданской службе Смоленской области" реестром </w:t>
      </w:r>
      <w:r>
        <w:lastRenderedPageBreak/>
        <w:t>государственных должностей Смоленской области, должностей государственной гражданской службы Смоленской области к категориям должностей государственной гражданской службы Смоленской области "руководители" и "помощники (советники)".</w:t>
      </w:r>
    </w:p>
    <w:p w:rsidR="00276B58" w:rsidRDefault="00276B58">
      <w:pPr>
        <w:pStyle w:val="ConsPlusNormal"/>
        <w:spacing w:before="280"/>
        <w:ind w:firstLine="540"/>
        <w:jc w:val="both"/>
      </w:pPr>
      <w:r>
        <w:t xml:space="preserve">2. Отдельные должности государственной гражданской службы Смоленской области, отнесенные в соответствии с областным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"О государственных должностях Смоленской области и о государственной гражданской службе Смоленской области" к категориям должностей государственной гражданской службы Смоленской области "специалисты" и "обеспечивающие специалисты":</w:t>
      </w:r>
    </w:p>
    <w:p w:rsidR="00276B58" w:rsidRDefault="00276B5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center"/>
            </w:pPr>
            <w:r>
              <w:t>Наименование структурного подразделения органа исполнительной власти Смоленской области, Службы по обеспечению деятельности мировых судей Смоленской области, избирательной комиссии Смоленской области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center"/>
            </w:pPr>
            <w:r>
              <w:t>Наименование должности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center"/>
            </w:pPr>
            <w:r>
              <w:t>2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276B58" w:rsidRDefault="00276B58">
            <w:pPr>
              <w:pStyle w:val="ConsPlusNormal"/>
              <w:jc w:val="center"/>
              <w:outlineLvl w:val="1"/>
            </w:pPr>
            <w:r>
              <w:t>Департамент Смоленской области по осуществлению контроля и взаимодействию с административными органами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center"/>
            </w:pPr>
            <w:r>
              <w:t xml:space="preserve">(в ред. </w:t>
            </w:r>
            <w:hyperlink r:id="rId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276B58" w:rsidRDefault="00276B58">
            <w:pPr>
              <w:pStyle w:val="ConsPlusNormal"/>
              <w:jc w:val="center"/>
            </w:pPr>
            <w:r>
              <w:t>от 14.12.2018 N 853)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Финансовый отдел управления финансового обеспечения и правовой работы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правового, кадрового обеспечения и взаимодействия с административными органами управления финансового обеспечения и правовой работы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консультант-юрист, консультант, главный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контроля в сфере закупок управления контроля в сфере закупок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государственного финансового контроля в сфере закупок управления контроля в сфере закупок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 xml:space="preserve">Отдел государственного финансового контроля управления финансового </w:t>
            </w:r>
            <w:r>
              <w:lastRenderedPageBreak/>
              <w:t>контроля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lastRenderedPageBreak/>
              <w:t>консультант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Организационно-аналитический отдел управления финансового контроля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контроля в сфере расходования средств резервного фонда и недропользования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консультант, специалист 1-й категории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276B58" w:rsidRDefault="00276B58">
            <w:pPr>
              <w:pStyle w:val="ConsPlusNormal"/>
              <w:jc w:val="center"/>
              <w:outlineLvl w:val="1"/>
            </w:pPr>
            <w:r>
              <w:t>Департамент инвестиционного развития Смоленской области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center"/>
            </w:pPr>
            <w:r>
              <w:t xml:space="preserve">(в ред. </w:t>
            </w:r>
            <w:hyperlink r:id="rId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276B58" w:rsidRDefault="00276B58">
            <w:pPr>
              <w:pStyle w:val="ConsPlusNormal"/>
              <w:jc w:val="center"/>
            </w:pPr>
            <w:r>
              <w:t>от 30.12.2016 N 807)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государственной поддержки инвестиционной деятельности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Отдел финансовой поддержки субъектов малого и среднего предпринимательства</w:t>
            </w:r>
          </w:p>
        </w:tc>
        <w:tc>
          <w:tcPr>
            <w:tcW w:w="4252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 xml:space="preserve">(в ред. </w:t>
            </w:r>
            <w:hyperlink r:id="rId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14.12.2018 N 853)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развития малого и среднего бизнеса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развития индустриальных парков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Отдел финансового и организационного обеспечения</w:t>
            </w:r>
          </w:p>
        </w:tc>
        <w:tc>
          <w:tcPr>
            <w:tcW w:w="4252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консультант-бухгалтер, ведущий специалист - бухгалтер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 xml:space="preserve">(в ред. </w:t>
            </w:r>
            <w:hyperlink r:id="rId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14.12.2018 N 853)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Отдел промышленности</w:t>
            </w:r>
          </w:p>
        </w:tc>
        <w:tc>
          <w:tcPr>
            <w:tcW w:w="4252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консультант, главный специалист, специалист 1-й категории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 xml:space="preserve">(в ред. </w:t>
            </w:r>
            <w:hyperlink r:id="rId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14.12.2018 N 853)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276B58" w:rsidRDefault="00276B58">
            <w:pPr>
              <w:pStyle w:val="ConsPlusNormal"/>
              <w:jc w:val="center"/>
              <w:outlineLvl w:val="1"/>
            </w:pPr>
            <w:r>
              <w:t>Департамент Смоленской области по транспорту и дорожному хозяйству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center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276B58" w:rsidRDefault="00276B58">
            <w:pPr>
              <w:pStyle w:val="ConsPlusNormal"/>
              <w:jc w:val="center"/>
            </w:pPr>
            <w:r>
              <w:t>от 27.05.2016 N 293)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бухгалтерского учета, отчетности и планирования расходов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консультант-бухгалтер, главный специалист-бухгалтер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lastRenderedPageBreak/>
              <w:t>Отдел дорожного хозяйства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Сектор обеспечения деятельности дорожного фонда отдела дорожного хозяйства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транспорта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Сектор организации и контроля перевозок пассажиров легковым такси отдела транспорта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консультант, ведущий специалист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276B58" w:rsidRDefault="00276B58">
            <w:pPr>
              <w:pStyle w:val="ConsPlusNormal"/>
              <w:jc w:val="center"/>
              <w:outlineLvl w:val="1"/>
            </w:pPr>
            <w:r>
              <w:t>Департамент Смоленской области по здравоохранению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center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276B58" w:rsidRDefault="00276B58">
            <w:pPr>
              <w:pStyle w:val="ConsPlusNormal"/>
              <w:jc w:val="center"/>
            </w:pPr>
            <w:r>
              <w:t>от 07.12.2017 N 833)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организации медицинского образования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материально-ресурсного обеспечения и формирования отраслевого государственного заказа управления материально-ресурсного обеспечения и формирования отраслевого государственного заказа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лекарственного обеспечения управления материально-ресурсного обеспечения и формирования отраслевого государственного заказа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организационно-методической работы и лицензирования отдельных видов деятельности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ведущий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Сектор лицензирования отдельных видов деятельности отдела организационно-методической работы и лицензирования отдельных видов деятельности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стратегического планирования и экономики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Контрольно-ревизионный отдел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 - ревизор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 xml:space="preserve">Отдел ведомственного контроля </w:t>
            </w:r>
            <w:r>
              <w:lastRenderedPageBreak/>
              <w:t>качества и безопасности медицинской деятельности управления ведомственного контроля и анализа медицинской деятельности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lastRenderedPageBreak/>
              <w:t xml:space="preserve">главный специалист, ведущий </w:t>
            </w:r>
            <w:r>
              <w:lastRenderedPageBreak/>
              <w:t>специалист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276B58" w:rsidRDefault="00276B58">
            <w:pPr>
              <w:pStyle w:val="ConsPlusNormal"/>
              <w:jc w:val="center"/>
              <w:outlineLvl w:val="1"/>
            </w:pPr>
            <w:r>
              <w:lastRenderedPageBreak/>
              <w:t>Департамент Смоленской области по образованию и науке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center"/>
            </w:pPr>
            <w:r>
              <w:t xml:space="preserve">(в ред. </w:t>
            </w:r>
            <w:hyperlink r:id="rId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276B58" w:rsidRDefault="00276B58">
            <w:pPr>
              <w:pStyle w:val="ConsPlusNormal"/>
              <w:jc w:val="center"/>
            </w:pPr>
            <w:r>
              <w:t>от 07.12.2017 N 833)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бухгалтерского учета, отчетности и контрольно-ревизионной работы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 - ревизор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опеки, попечительства и интернатных учреждений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лицензирования, аккредитации и контроля качества управления по надзору и контролю в сфере образования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государственного надзора управления по надзору и контролю в сфере образования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эксплуатации зданий и сооружений и материального обеспечения подведомственных учреждений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ведущий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целевых программ и исполнения государственного заказа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экономического планирования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276B58" w:rsidRDefault="00276B58">
            <w:pPr>
              <w:pStyle w:val="ConsPlusNormal"/>
              <w:jc w:val="center"/>
              <w:outlineLvl w:val="1"/>
            </w:pPr>
            <w:r>
              <w:t>Департамент Смоленской области по культуре и туризму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center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276B58" w:rsidRDefault="00276B58">
            <w:pPr>
              <w:pStyle w:val="ConsPlusNormal"/>
              <w:jc w:val="center"/>
            </w:pPr>
            <w:r>
              <w:t>от 30.12.2016 N 807)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 xml:space="preserve">Исключено. - </w:t>
            </w:r>
            <w:hyperlink r:id="rId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14.12.2018 N 853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реализации государственной политики в сфере культуры и искусства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 xml:space="preserve">Отдел музеев и информационных </w:t>
            </w:r>
            <w:r>
              <w:lastRenderedPageBreak/>
              <w:t>технологий</w:t>
            </w:r>
          </w:p>
        </w:tc>
        <w:tc>
          <w:tcPr>
            <w:tcW w:w="4252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lastRenderedPageBreak/>
              <w:t>консультант, главный специалист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14.12.2018 N 853)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государственной охраны объектов культурного наследия управления по культурному наследию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реставрации объектов культурного наследия управления по культурному наследию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государственного учета объектов культурного наследия управления по культурному наследию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Отдел архивов и библиотечного дела</w:t>
            </w:r>
          </w:p>
        </w:tc>
        <w:tc>
          <w:tcPr>
            <w:tcW w:w="4252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консультант, ведущий специалист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 xml:space="preserve">(в ред. </w:t>
            </w:r>
            <w:hyperlink r:id="rId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14.12.2018 N 853)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экономики и государственных закупок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276B58" w:rsidRDefault="00276B58">
            <w:pPr>
              <w:pStyle w:val="ConsPlusNormal"/>
              <w:jc w:val="center"/>
              <w:outlineLvl w:val="1"/>
            </w:pPr>
            <w:r>
              <w:t>Департамент Смоленской области по природным ресурсам и экологии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center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276B58" w:rsidRDefault="00276B58">
            <w:pPr>
              <w:pStyle w:val="ConsPlusNormal"/>
              <w:jc w:val="center"/>
            </w:pPr>
            <w:r>
              <w:t>от 07.12.2017 N 833)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регионального экологического надзора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специалист, ведущий специалист, специалист 1-й категории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Отдел охраны окружающей среды и регулирования деятельности по обращению с отходами</w:t>
            </w:r>
          </w:p>
        </w:tc>
        <w:tc>
          <w:tcPr>
            <w:tcW w:w="4252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 xml:space="preserve">(в ред. </w:t>
            </w:r>
            <w:hyperlink r:id="rId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14.12.2018 N 853)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финансового и организационного обеспечения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недропользования и экологической экспертизы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 xml:space="preserve">Отдел водных ресурсов, обеспечения безопасности гидротехнических </w:t>
            </w:r>
            <w:r>
              <w:lastRenderedPageBreak/>
              <w:t>сооружений и организации строительства природоохранных объектов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lastRenderedPageBreak/>
              <w:t>главный специалист, ведущий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Сектор государственного учета и контроля радиоактивных веществ и радиоактивных отходов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ведущий специалист</w:t>
            </w:r>
          </w:p>
        </w:tc>
      </w:tr>
      <w:tr w:rsidR="00276B58">
        <w:tc>
          <w:tcPr>
            <w:tcW w:w="9071" w:type="dxa"/>
            <w:gridSpan w:val="2"/>
          </w:tcPr>
          <w:p w:rsidR="00276B58" w:rsidRDefault="00276B58">
            <w:pPr>
              <w:pStyle w:val="ConsPlusNormal"/>
              <w:jc w:val="center"/>
              <w:outlineLvl w:val="1"/>
            </w:pPr>
            <w:r>
              <w:t>Департамент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федерального государственного лесного, охотничьего и пожарного надзора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специалист, ведущий специалист, специалист 1-й категории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Отдел организации лесопользования, учета лесного фонда и арендных отношений</w:t>
            </w:r>
          </w:p>
        </w:tc>
        <w:tc>
          <w:tcPr>
            <w:tcW w:w="4252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07.12.2017 N 833)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Отдел лесовосстановления, охраны и защиты лесного фонда</w:t>
            </w:r>
          </w:p>
        </w:tc>
        <w:tc>
          <w:tcPr>
            <w:tcW w:w="4252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специалист, ведущий специалист, специалист 1-й категории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 xml:space="preserve">(в ред. </w:t>
            </w:r>
            <w:hyperlink r:id="rId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07.12.2017 N 833)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Отдел экономики и финансов</w:t>
            </w:r>
          </w:p>
        </w:tc>
        <w:tc>
          <w:tcPr>
            <w:tcW w:w="4252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 xml:space="preserve">(в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30.12.2016 N 807)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бухгалтерского учета и администрирования платежей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правового обеспечения, кадров и документооборота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консультант-юрист, главный специалист - юрисконсульт, ведущий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государственного учета, кадастра, контроля использования объектов животного мира, промышленного и спортивного рыболовства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ведущий специалист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lastRenderedPageBreak/>
              <w:t>Отдел государственного лесного реестра, земельных отношений и экспертизы проектов освоения лесов</w:t>
            </w:r>
          </w:p>
        </w:tc>
        <w:tc>
          <w:tcPr>
            <w:tcW w:w="4252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 xml:space="preserve">(в ред. </w:t>
            </w:r>
            <w:hyperlink r:id="rId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07.12.2017 N 833)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276B58" w:rsidRDefault="00276B58">
            <w:pPr>
              <w:pStyle w:val="ConsPlusNormal"/>
              <w:jc w:val="center"/>
              <w:outlineLvl w:val="1"/>
            </w:pPr>
            <w:r>
              <w:t>Департамент государственного строительного и технического надзора Смоленской области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center"/>
            </w:pPr>
            <w:r>
              <w:t xml:space="preserve">(в ред. </w:t>
            </w:r>
            <w:hyperlink r:id="rId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276B58" w:rsidRDefault="00276B58">
            <w:pPr>
              <w:pStyle w:val="ConsPlusNormal"/>
              <w:jc w:val="center"/>
            </w:pPr>
            <w:r>
              <w:t>от 27.05.2016 N 293)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Сектор надзора за объектами промышленного и гражданского строительства управления государственного строительного надзора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Западный межрайонный сектор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 - главный государственный инженер-инспектор по городу Смоленску, главный специалист - главный государственный инженер-инспектор Смоленского и Кардымовского районов, главный специалист - главный государственный инженер-инспектор Велижского и Демидовского районов, ведущий специалист - главный государственный инженер-инспектор Краснинского и Руднянского районов, ведущий специалист - главный государственный инженер-инспектор Ярцевского и Духовщинского районов, ведущий специалист - главный государственный инженер-инспектор Дорогобужского района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 xml:space="preserve">Восточный межрайонный сектор управления государственного надзора за техническим состоянием </w:t>
            </w:r>
            <w:r>
              <w:lastRenderedPageBreak/>
              <w:t>самоходных машин и других видов техники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lastRenderedPageBreak/>
              <w:t xml:space="preserve">главный специалист - главный государственный инженер-инспектор Вяземского и </w:t>
            </w:r>
            <w:r>
              <w:lastRenderedPageBreak/>
              <w:t>Угранского районов, ведущий специалист - главный государственный инженер-инспектор Сычевского и Новодугинского районов, ведущий специалист - главный государственный инженер-инспектор Темкинского и Гагаринского районов, ведущий специалист - главный государственный инженер-инспектор Сафоновского и Холм-Жирковского районов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lastRenderedPageBreak/>
              <w:t>Южный межрайонный сектор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 - главный государственный инженер-инспектор по городу Десногорску, Рославльскому и Ершичскому районам, главный специалист - главный государственный инженер-инспектор Починковского и Монастырщинского районов, главный специалист - главный государственный инженер-инспектор Хиславичского и Шумячского районов, главный специалист - главный государственный инженер-инспектор Глинковского и Ельнинского районов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Сектор специальных видов надзора управления государственного строительного надзора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надзора за долевым строительством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276B58">
        <w:tc>
          <w:tcPr>
            <w:tcW w:w="9071" w:type="dxa"/>
            <w:gridSpan w:val="2"/>
          </w:tcPr>
          <w:p w:rsidR="00276B58" w:rsidRDefault="00276B58">
            <w:pPr>
              <w:pStyle w:val="ConsPlusNormal"/>
              <w:jc w:val="center"/>
              <w:outlineLvl w:val="1"/>
            </w:pPr>
            <w:r>
              <w:t>Главное управление Смоленской области по регулированию контрактной системы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</w:pP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 - главный бухгалтер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 xml:space="preserve">Отдел методологического сопровождения деятельности </w:t>
            </w:r>
            <w:r>
              <w:lastRenderedPageBreak/>
              <w:t>заказчиков и мониторинга закупок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lastRenderedPageBreak/>
              <w:t>главный специалист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Отдел по реализации конкурентных способов определения поставщиков</w:t>
            </w:r>
          </w:p>
        </w:tc>
        <w:tc>
          <w:tcPr>
            <w:tcW w:w="4252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 xml:space="preserve">(в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14.12.2018 N 853)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Отдел по реализации конкурентных способов определения подрядчиков (исполнителей)</w:t>
            </w:r>
          </w:p>
        </w:tc>
        <w:tc>
          <w:tcPr>
            <w:tcW w:w="4252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 xml:space="preserve">(в ред. </w:t>
            </w:r>
            <w:hyperlink r:id="rId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07.12.2017 N 833)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Отдел проведения запросов котировок и запросов предложений</w:t>
            </w:r>
          </w:p>
        </w:tc>
        <w:tc>
          <w:tcPr>
            <w:tcW w:w="4252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 xml:space="preserve">(введено </w:t>
            </w:r>
            <w:hyperlink r:id="rId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14.12.2018 N 853)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276B58" w:rsidRDefault="00276B58">
            <w:pPr>
              <w:pStyle w:val="ConsPlusNormal"/>
              <w:jc w:val="center"/>
              <w:outlineLvl w:val="1"/>
            </w:pPr>
            <w:r>
              <w:t>Главное управление "Государственная жилищная инспекция Смоленской области"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center"/>
            </w:pPr>
            <w:r>
              <w:t xml:space="preserve">(в ред. </w:t>
            </w:r>
            <w:hyperlink r:id="rId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276B58" w:rsidRDefault="00276B58">
            <w:pPr>
              <w:pStyle w:val="ConsPlusNormal"/>
              <w:jc w:val="center"/>
            </w:pPr>
            <w:r>
              <w:t>от 30.12.2016 N 807)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Инспекторский отдел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контроля обоснованности платы за жилищно-коммунальные услуги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по надзору за выбором способа управления и раскрытием информации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лицензирования и правовой работы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консультант, главный специалист - юрист, ведущий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капитального ремонта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Сектор бухгалтерской и кадровой работы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 - бухгалтер</w:t>
            </w:r>
          </w:p>
        </w:tc>
      </w:tr>
      <w:tr w:rsidR="00276B58">
        <w:tc>
          <w:tcPr>
            <w:tcW w:w="9071" w:type="dxa"/>
            <w:gridSpan w:val="2"/>
          </w:tcPr>
          <w:p w:rsidR="00276B58" w:rsidRDefault="00276B58">
            <w:pPr>
              <w:pStyle w:val="ConsPlusNormal"/>
              <w:jc w:val="center"/>
              <w:outlineLvl w:val="1"/>
            </w:pPr>
            <w:r>
              <w:t>Главное управление Смоленской области по обеспечению деятельности противопожарно-спасательной службы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кадрового и финансового обеспечения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lastRenderedPageBreak/>
              <w:t>Отдел по обеспечению мероприятий гражданской защиты</w:t>
            </w:r>
          </w:p>
        </w:tc>
        <w:tc>
          <w:tcPr>
            <w:tcW w:w="4252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консультант-юрист, консультант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 xml:space="preserve">(в ред. </w:t>
            </w:r>
            <w:hyperlink r:id="rId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30.12.2016 N 807)</w:t>
            </w:r>
          </w:p>
        </w:tc>
      </w:tr>
      <w:tr w:rsidR="00276B58">
        <w:tc>
          <w:tcPr>
            <w:tcW w:w="9071" w:type="dxa"/>
            <w:gridSpan w:val="2"/>
          </w:tcPr>
          <w:p w:rsidR="00276B58" w:rsidRDefault="00276B58">
            <w:pPr>
              <w:pStyle w:val="ConsPlusNormal"/>
              <w:jc w:val="center"/>
              <w:outlineLvl w:val="1"/>
            </w:pPr>
            <w:r>
              <w:t>Служба по обеспечению деятельности мировых судей Смоленской области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Отдел правового, материально-технического и информационного обеспечения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276B58" w:rsidRDefault="00276B58">
            <w:pPr>
              <w:pStyle w:val="ConsPlusNormal"/>
              <w:jc w:val="center"/>
              <w:outlineLvl w:val="1"/>
            </w:pPr>
            <w:r>
              <w:t>Избирательная комиссия Смоленской области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center"/>
            </w:pPr>
            <w:r>
              <w:t xml:space="preserve">(в ред. </w:t>
            </w:r>
            <w:hyperlink r:id="rId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276B58" w:rsidRDefault="00276B58">
            <w:pPr>
              <w:pStyle w:val="ConsPlusNormal"/>
              <w:jc w:val="center"/>
            </w:pPr>
            <w:r>
              <w:t>от 27.05.2016 N 293)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  <w:jc w:val="both"/>
            </w:pPr>
            <w:r>
              <w:t>Финансово-плановый отдел аппарата</w:t>
            </w: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Организационно-методический отдел аппарата</w:t>
            </w:r>
          </w:p>
        </w:tc>
        <w:tc>
          <w:tcPr>
            <w:tcW w:w="4252" w:type="dxa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>консультант (осуществляющий контроль за целевым расходованием денежных средств, выделенных избирательным комиссиям, проверку финансовых отчетов кандидатов и избирательных объединений, прием и проверку сведений о поступлении и расходовании средств региональных отделений политических партий), главный специалист, ведущий специалист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 xml:space="preserve">(в ред. </w:t>
            </w:r>
            <w:hyperlink r:id="rId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30.12.2016 N 807)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276B58" w:rsidRDefault="00276B58">
            <w:pPr>
              <w:pStyle w:val="ConsPlusNormal"/>
              <w:jc w:val="both"/>
            </w:pPr>
            <w:r>
              <w:t xml:space="preserve">Исключено. - </w:t>
            </w:r>
            <w:hyperlink r:id="rId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07.12.2017 N 833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276B58" w:rsidRDefault="00276B58">
            <w:pPr>
              <w:pStyle w:val="ConsPlusNormal"/>
              <w:jc w:val="center"/>
              <w:outlineLvl w:val="1"/>
            </w:pPr>
            <w:r>
              <w:t>Аппарат Уполномоченного по правам человека в Смоленской области</w:t>
            </w:r>
          </w:p>
        </w:tc>
      </w:tr>
      <w:tr w:rsidR="00276B5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76B58" w:rsidRDefault="00276B58">
            <w:pPr>
              <w:pStyle w:val="ConsPlusNormal"/>
              <w:jc w:val="center"/>
            </w:pPr>
            <w:r>
              <w:t xml:space="preserve">(введено </w:t>
            </w:r>
            <w:hyperlink r:id="rId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</w:t>
            </w:r>
          </w:p>
          <w:p w:rsidR="00276B58" w:rsidRDefault="00276B58">
            <w:pPr>
              <w:pStyle w:val="ConsPlusNormal"/>
              <w:jc w:val="center"/>
            </w:pPr>
            <w:r>
              <w:t>от 07.12.2017 N 833)</w:t>
            </w:r>
          </w:p>
        </w:tc>
      </w:tr>
      <w:tr w:rsidR="00276B58">
        <w:tc>
          <w:tcPr>
            <w:tcW w:w="4819" w:type="dxa"/>
          </w:tcPr>
          <w:p w:rsidR="00276B58" w:rsidRDefault="00276B58">
            <w:pPr>
              <w:pStyle w:val="ConsPlusNormal"/>
            </w:pPr>
          </w:p>
        </w:tc>
        <w:tc>
          <w:tcPr>
            <w:tcW w:w="4252" w:type="dxa"/>
          </w:tcPr>
          <w:p w:rsidR="00276B58" w:rsidRDefault="00276B58">
            <w:pPr>
              <w:pStyle w:val="ConsPlusNormal"/>
              <w:jc w:val="both"/>
            </w:pPr>
            <w:r>
              <w:t xml:space="preserve">главный специалист с исполнением функций главного бухгалтера и кассира, главный специалист по обслуживанию и </w:t>
            </w:r>
            <w:r>
              <w:lastRenderedPageBreak/>
              <w:t>сопровождению информационных систем</w:t>
            </w:r>
          </w:p>
        </w:tc>
      </w:tr>
    </w:tbl>
    <w:p w:rsidR="00276B58" w:rsidRDefault="00276B58">
      <w:pPr>
        <w:pStyle w:val="ConsPlusNormal"/>
        <w:jc w:val="both"/>
      </w:pPr>
      <w:r>
        <w:lastRenderedPageBreak/>
        <w:t xml:space="preserve">(п. 2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25.06.2015 N 372)</w:t>
      </w:r>
    </w:p>
    <w:p w:rsidR="00276B58" w:rsidRDefault="00276B58">
      <w:pPr>
        <w:pStyle w:val="ConsPlusNormal"/>
        <w:jc w:val="both"/>
      </w:pPr>
    </w:p>
    <w:p w:rsidR="00276B58" w:rsidRDefault="00276B58">
      <w:pPr>
        <w:pStyle w:val="ConsPlusNormal"/>
        <w:jc w:val="both"/>
      </w:pPr>
    </w:p>
    <w:p w:rsidR="00276B58" w:rsidRDefault="00276B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09FB" w:rsidRDefault="00E809FB">
      <w:bookmarkStart w:id="1" w:name="_GoBack"/>
      <w:bookmarkEnd w:id="1"/>
    </w:p>
    <w:sectPr w:rsidR="00E809FB" w:rsidSect="00723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58"/>
    <w:rsid w:val="00276B58"/>
    <w:rsid w:val="00E8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FB9F8-ABFB-4D5C-8D12-60AE24EF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B58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276B58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276B58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D767B319C9353A73BD982D273321BED63A3A2A58E69B715927CE9B4702B950D3006FB20086446DF6A11066A3DE06247BBE60799ADADd1i6N" TargetMode="External"/><Relationship Id="rId18" Type="http://schemas.openxmlformats.org/officeDocument/2006/relationships/hyperlink" Target="consultantplus://offline/ref=5D767B319C9353A73BD982D273321BED63A3A2A58E60B110927CE9B4702B950D3006FB32083C4FD43F5E42372EE26358dBi2N" TargetMode="External"/><Relationship Id="rId26" Type="http://schemas.openxmlformats.org/officeDocument/2006/relationships/hyperlink" Target="consultantplus://offline/ref=5D767B319C9353A73BD982D273321BED63A3A2A58961B0179E71B4BE7872990F3709A4371D2D17D93E415C3F38FE6159BAdEi7N" TargetMode="External"/><Relationship Id="rId39" Type="http://schemas.openxmlformats.org/officeDocument/2006/relationships/hyperlink" Target="consultantplus://offline/ref=5D767B319C9353A73BD982D273321BED63A3A2A58961B7149672B4BE7872990F3709A4370F2D4FD53E40423A32EB3708FFBB149BACB21FEA95AD0BC3d0iDN" TargetMode="External"/><Relationship Id="rId21" Type="http://schemas.openxmlformats.org/officeDocument/2006/relationships/hyperlink" Target="consultantplus://offline/ref=5D767B319C9353A73BD982D273321BED63A3A2A58F65B1199F7CE9B4702B950D3006FB20086443D43E40423A3BB4321DEEE3199AB3AC17FC89AF0AdCiBN" TargetMode="External"/><Relationship Id="rId34" Type="http://schemas.openxmlformats.org/officeDocument/2006/relationships/hyperlink" Target="consultantplus://offline/ref=5D767B319C9353A73BD982D273321BED63A3A2A58165B713907CE9B4702B950D3006FB20086443D43E4043373BB4321DEEE3199AB3AC17FC89AF0AdCiBN" TargetMode="External"/><Relationship Id="rId42" Type="http://schemas.openxmlformats.org/officeDocument/2006/relationships/hyperlink" Target="consultantplus://offline/ref=5D767B319C9353A73BD982D273321BED63A3A2A58165B713907CE9B4702B950D3006FB20086443D43E4044383BB4321DEEE3199AB3AC17FC89AF0AdCiBN" TargetMode="External"/><Relationship Id="rId47" Type="http://schemas.openxmlformats.org/officeDocument/2006/relationships/hyperlink" Target="consultantplus://offline/ref=5D767B319C9353A73BD982D273321BED63A3A2A58961B7149672B4BE7872990F3709A4370F2D4FD53E40423936EB3708FFBB149BACB21FEA95AD0BC3d0iDN" TargetMode="External"/><Relationship Id="rId50" Type="http://schemas.openxmlformats.org/officeDocument/2006/relationships/hyperlink" Target="consultantplus://offline/ref=5D767B319C9353A73BD982D273321BED63A3A2A58067BD18927CE9B4702B950D3006FB20086443D43E40463A3BB4321DEEE3199AB3AC17FC89AF0AdCiBN" TargetMode="External"/><Relationship Id="rId55" Type="http://schemas.openxmlformats.org/officeDocument/2006/relationships/hyperlink" Target="consultantplus://offline/ref=5D767B319C9353A73BD982D273321BED63A3A2A58165B713907CE9B4702B950D3006FB20086443D43E404B3A3BB4321DEEE3199AB3AC17FC89AF0AdCiBN" TargetMode="External"/><Relationship Id="rId7" Type="http://schemas.openxmlformats.org/officeDocument/2006/relationships/hyperlink" Target="consultantplus://offline/ref=5D767B319C9353A73BD982D273321BED63A3A2A58F65B1199F7CE9B4702B950D3006FB20086443D43E40423A3BB4321DEEE3199AB3AC17FC89AF0AdCiBN" TargetMode="External"/><Relationship Id="rId12" Type="http://schemas.openxmlformats.org/officeDocument/2006/relationships/hyperlink" Target="consultantplus://offline/ref=5D767B319C9353A73BD99CDF655E46E766A9FCA98B64BE47CB23B2E927229F5A7749A261456216857A154F3F31FE6351A5EC199AdAi4N" TargetMode="External"/><Relationship Id="rId17" Type="http://schemas.openxmlformats.org/officeDocument/2006/relationships/hyperlink" Target="consultantplus://offline/ref=5D767B319C9353A73BD982D273321BED63A3A2A58E61B010957CE9B4702B950D3006FB32083C4FD43F5E42372EE26358dBi2N" TargetMode="External"/><Relationship Id="rId25" Type="http://schemas.openxmlformats.org/officeDocument/2006/relationships/hyperlink" Target="consultantplus://offline/ref=5D767B319C9353A73BD982D273321BED63A3A2A58961B7149672B4BE7872990F3709A4370F2D4FD53E40423F35EB3708FFBB149BACB21FEA95AD0BC3d0iDN" TargetMode="External"/><Relationship Id="rId33" Type="http://schemas.openxmlformats.org/officeDocument/2006/relationships/hyperlink" Target="consultantplus://offline/ref=5D767B319C9353A73BD982D273321BED63A3A2A58060B015937CE9B4702B950D3006FB20086443D43E4043373BB4321DEEE3199AB3AC17FC89AF0AdCiBN" TargetMode="External"/><Relationship Id="rId38" Type="http://schemas.openxmlformats.org/officeDocument/2006/relationships/hyperlink" Target="consultantplus://offline/ref=5D767B319C9353A73BD982D273321BED63A3A2A58961B7149672B4BE7872990F3709A4370F2D4FD53E40423B36EB3708FFBB149BACB21FEA95AD0BC3d0iDN" TargetMode="External"/><Relationship Id="rId46" Type="http://schemas.openxmlformats.org/officeDocument/2006/relationships/hyperlink" Target="consultantplus://offline/ref=5D767B319C9353A73BD982D273321BED63A3A2A58060B015937CE9B4702B950D3006FB20086443D43E4044393BB4321DEEE3199AB3AC17FC89AF0AdCiB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D767B319C9353A73BD982D273321BED63A3A2A58D69B017937CE9B4702B950D3006FB32083C4FD43F5E42372EE26358dBi2N" TargetMode="External"/><Relationship Id="rId20" Type="http://schemas.openxmlformats.org/officeDocument/2006/relationships/hyperlink" Target="consultantplus://offline/ref=5D767B319C9353A73BD982D273321BED63A3A2A58F63B611957CE9B4702B950D3006FB20086443D43E4042383BB4321DEEE3199AB3AC17FC89AF0AdCiBN" TargetMode="External"/><Relationship Id="rId29" Type="http://schemas.openxmlformats.org/officeDocument/2006/relationships/hyperlink" Target="consultantplus://offline/ref=5D767B319C9353A73BD982D273321BED63A3A2A58067BD18927CE9B4702B950D3006FB20086443D43E4042393BB4321DEEE3199AB3AC17FC89AF0AdCiBN" TargetMode="External"/><Relationship Id="rId41" Type="http://schemas.openxmlformats.org/officeDocument/2006/relationships/hyperlink" Target="consultantplus://offline/ref=5D767B319C9353A73BD982D273321BED63A3A2A58961B7149672B4BE7872990F3709A4370F2D4FD53E40423A39EB3708FFBB149BACB21FEA95AD0BC3d0iDN" TargetMode="External"/><Relationship Id="rId54" Type="http://schemas.openxmlformats.org/officeDocument/2006/relationships/hyperlink" Target="consultantplus://offline/ref=5D767B319C9353A73BD982D273321BED63A3A2A58165B713907CE9B4702B950D3006FB20086443D43E404B3E3BB4321DEEE3199AB3AC17FC89AF0AdCi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D767B319C9353A73BD982D273321BED63A3A2A58F63B611957CE9B4702B950D3006FB20086443D43E40423A3BB4321DEEE3199AB3AC17FC89AF0AdCiBN" TargetMode="External"/><Relationship Id="rId11" Type="http://schemas.openxmlformats.org/officeDocument/2006/relationships/hyperlink" Target="consultantplus://offline/ref=5D767B319C9353A73BD982D273321BED63A3A2A58961B7149672B4BE7872990F3709A4370F2D4FD53E40423F35EB3708FFBB149BACB21FEA95AD0BC3d0iDN" TargetMode="External"/><Relationship Id="rId24" Type="http://schemas.openxmlformats.org/officeDocument/2006/relationships/hyperlink" Target="consultantplus://offline/ref=5D767B319C9353A73BD982D273321BED63A3A2A58165B713907CE9B4702B950D3006FB20086443D43E40423A3BB4321DEEE3199AB3AC17FC89AF0AdCiBN" TargetMode="External"/><Relationship Id="rId32" Type="http://schemas.openxmlformats.org/officeDocument/2006/relationships/hyperlink" Target="consultantplus://offline/ref=5D767B319C9353A73BD982D273321BED63A3A2A58961B7149672B4BE7872990F3709A4370F2D4FD53E40423C35EB3708FFBB149BACB21FEA95AD0BC3d0iDN" TargetMode="External"/><Relationship Id="rId37" Type="http://schemas.openxmlformats.org/officeDocument/2006/relationships/hyperlink" Target="consultantplus://offline/ref=5D767B319C9353A73BD982D273321BED63A3A2A58961B7149672B4BE7872990F3709A4370F2D4FD53E40423B32EB3708FFBB149BACB21FEA95AD0BC3d0iDN" TargetMode="External"/><Relationship Id="rId40" Type="http://schemas.openxmlformats.org/officeDocument/2006/relationships/hyperlink" Target="consultantplus://offline/ref=5D767B319C9353A73BD982D273321BED63A3A2A58165B713907CE9B4702B950D3006FB20086443D43E40473D3BB4321DEEE3199AB3AC17FC89AF0AdCiBN" TargetMode="External"/><Relationship Id="rId45" Type="http://schemas.openxmlformats.org/officeDocument/2006/relationships/hyperlink" Target="consultantplus://offline/ref=5D767B319C9353A73BD982D273321BED63A3A2A58165B713907CE9B4702B950D3006FB20086443D43E4045363BB4321DEEE3199AB3AC17FC89AF0AdCiBN" TargetMode="External"/><Relationship Id="rId53" Type="http://schemas.openxmlformats.org/officeDocument/2006/relationships/hyperlink" Target="consultantplus://offline/ref=5D767B319C9353A73BD982D273321BED63A3A2A58067BD18927CE9B4702B950D3006FB20086443D43E4044383BB4321DEEE3199AB3AC17FC89AF0AdCiBN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5D767B319C9353A73BD982D273321BED63A3A2A58E68B314937CE9B4702B950D3006FB20086443D43E40423A3BB4321DEEE3199AB3AC17FC89AF0AdCiBN" TargetMode="External"/><Relationship Id="rId15" Type="http://schemas.openxmlformats.org/officeDocument/2006/relationships/hyperlink" Target="consultantplus://offline/ref=5D767B319C9353A73BD982D273321BED63A3A2A58E60B215967CE9B4702B950D3006FB32083C4FD43F5E42372EE26358dBi2N" TargetMode="External"/><Relationship Id="rId23" Type="http://schemas.openxmlformats.org/officeDocument/2006/relationships/hyperlink" Target="consultantplus://offline/ref=5D767B319C9353A73BD982D273321BED63A3A2A58067BD18927CE9B4702B950D3006FB20086443D43E40423A3BB4321DEEE3199AB3AC17FC89AF0AdCiBN" TargetMode="External"/><Relationship Id="rId28" Type="http://schemas.openxmlformats.org/officeDocument/2006/relationships/hyperlink" Target="consultantplus://offline/ref=5D767B319C9353A73BD982D273321BED63A3A2A58961B7149672B4BE7872990F3709A4370F2D4FD53E40423F36EB3708FFBB149BACB21FEA95AD0BC3d0iDN" TargetMode="External"/><Relationship Id="rId36" Type="http://schemas.openxmlformats.org/officeDocument/2006/relationships/hyperlink" Target="consultantplus://offline/ref=5D767B319C9353A73BD982D273321BED63A3A2A58067BD18927CE9B4702B950D3006FB20086443D43E40403F3BB4321DEEE3199AB3AC17FC89AF0AdCiBN" TargetMode="External"/><Relationship Id="rId49" Type="http://schemas.openxmlformats.org/officeDocument/2006/relationships/hyperlink" Target="consultantplus://offline/ref=5D767B319C9353A73BD982D273321BED63A3A2A58961B7149672B4BE7872990F3709A4370F2D4FD53E40423832EB3708FFBB149BACB21FEA95AD0BC3d0iDN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5D767B319C9353A73BD982D273321BED63A3A2A58165B713907CE9B4702B950D3006FB20086443D43E40423A3BB4321DEEE3199AB3AC17FC89AF0AdCiBN" TargetMode="External"/><Relationship Id="rId19" Type="http://schemas.openxmlformats.org/officeDocument/2006/relationships/hyperlink" Target="consultantplus://offline/ref=5D767B319C9353A73BD982D273321BED63A3A2A58E68B314937CE9B4702B950D3006FB20086443D43E40423A3BB4321DEEE3199AB3AC17FC89AF0AdCiBN" TargetMode="External"/><Relationship Id="rId31" Type="http://schemas.openxmlformats.org/officeDocument/2006/relationships/hyperlink" Target="consultantplus://offline/ref=5D767B319C9353A73BD982D273321BED63A3A2A58961B7149672B4BE7872990F3709A4370F2D4FD53E40423D39EB3708FFBB149BACB21FEA95AD0BC3d0iDN" TargetMode="External"/><Relationship Id="rId44" Type="http://schemas.openxmlformats.org/officeDocument/2006/relationships/hyperlink" Target="consultantplus://offline/ref=5D767B319C9353A73BD982D273321BED63A3A2A58067BD18927CE9B4702B950D3006FB20086443D43E4041363BB4321DEEE3199AB3AC17FC89AF0AdCiBN" TargetMode="External"/><Relationship Id="rId52" Type="http://schemas.openxmlformats.org/officeDocument/2006/relationships/hyperlink" Target="consultantplus://offline/ref=5D767B319C9353A73BD982D273321BED63A3A2A58060B015937CE9B4702B950D3006FB20086443D43E404A383BB4321DEEE3199AB3AC17FC89AF0AdCiB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D767B319C9353A73BD982D273321BED63A3A2A58067BD18927CE9B4702B950D3006FB20086443D43E40423A3BB4321DEEE3199AB3AC17FC89AF0AdCiBN" TargetMode="External"/><Relationship Id="rId14" Type="http://schemas.openxmlformats.org/officeDocument/2006/relationships/hyperlink" Target="consultantplus://offline/ref=5D767B319C9353A73BD982D273321BED63A3A2A58F63B611957CE9B4702B950D3006FB20086443D43E4042393BB4321DEEE3199AB3AC17FC89AF0AdCiBN" TargetMode="External"/><Relationship Id="rId22" Type="http://schemas.openxmlformats.org/officeDocument/2006/relationships/hyperlink" Target="consultantplus://offline/ref=5D767B319C9353A73BD982D273321BED63A3A2A58060B015937CE9B4702B950D3006FB20086443D43E40423A3BB4321DEEE3199AB3AC17FC89AF0AdCiBN" TargetMode="External"/><Relationship Id="rId27" Type="http://schemas.openxmlformats.org/officeDocument/2006/relationships/hyperlink" Target="consultantplus://offline/ref=5D767B319C9353A73BD982D273321BED63A3A2A58961B0179E71B4BE7872990F3709A4371D2D17D93E415C3F38FE6159BAdEi7N" TargetMode="External"/><Relationship Id="rId30" Type="http://schemas.openxmlformats.org/officeDocument/2006/relationships/hyperlink" Target="consultantplus://offline/ref=5D767B319C9353A73BD982D273321BED63A3A2A58961B7149672B4BE7872990F3709A4370F2D4FD53E40423D33EB3708FFBB149BACB21FEA95AD0BC3d0iDN" TargetMode="External"/><Relationship Id="rId35" Type="http://schemas.openxmlformats.org/officeDocument/2006/relationships/hyperlink" Target="consultantplus://offline/ref=5D767B319C9353A73BD982D273321BED63A3A2A58165B713907CE9B4702B950D3006FB20086443D43E4041393BB4321DEEE3199AB3AC17FC89AF0AdCiBN" TargetMode="External"/><Relationship Id="rId43" Type="http://schemas.openxmlformats.org/officeDocument/2006/relationships/hyperlink" Target="consultantplus://offline/ref=5D767B319C9353A73BD982D273321BED63A3A2A58165B713907CE9B4702B950D3006FB20086443D43E40453C3BB4321DEEE3199AB3AC17FC89AF0AdCiBN" TargetMode="External"/><Relationship Id="rId48" Type="http://schemas.openxmlformats.org/officeDocument/2006/relationships/hyperlink" Target="consultantplus://offline/ref=5D767B319C9353A73BD982D273321BED63A3A2A58165B713907CE9B4702B950D3006FB20086443D43E404A3A3BB4321DEEE3199AB3AC17FC89AF0AdCiBN" TargetMode="External"/><Relationship Id="rId56" Type="http://schemas.openxmlformats.org/officeDocument/2006/relationships/hyperlink" Target="consultantplus://offline/ref=5D767B319C9353A73BD982D273321BED63A3A2A58F65B1199F7CE9B4702B950D3006FB20086443D43E40423A3BB4321DEEE3199AB3AC17FC89AF0AdCiBN" TargetMode="External"/><Relationship Id="rId8" Type="http://schemas.openxmlformats.org/officeDocument/2006/relationships/hyperlink" Target="consultantplus://offline/ref=5D767B319C9353A73BD982D273321BED63A3A2A58060B015937CE9B4702B950D3006FB20086443D43E40423A3BB4321DEEE3199AB3AC17FC89AF0AdCiBN" TargetMode="External"/><Relationship Id="rId51" Type="http://schemas.openxmlformats.org/officeDocument/2006/relationships/hyperlink" Target="consultantplus://offline/ref=5D767B319C9353A73BD982D273321BED63A3A2A58067BD18927CE9B4702B950D3006FB20086443D43E40443F3BB4321DEEE3199AB3AC17FC89AF0AdCiB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4134</Words>
  <Characters>23564</Characters>
  <Application>Microsoft Office Word</Application>
  <DocSecurity>0</DocSecurity>
  <Lines>196</Lines>
  <Paragraphs>55</Paragraphs>
  <ScaleCrop>false</ScaleCrop>
  <Company/>
  <LinksUpToDate>false</LinksUpToDate>
  <CharactersWithSpaces>27643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Дарья Дмитриевна</dc:creator>
  <cp:keywords/>
  <dc:description/>
  <cp:lastModifiedBy>Макарова Дарья Дмитриевна</cp:lastModifiedBy>
  <cp:revision>1</cp:revision>
  <dcterms:created xsi:type="dcterms:W3CDTF">2019-08-01T13:34:00Z</dcterms:created>
  <dcterms:modified xsi:type="dcterms:W3CDTF">2019-08-01T13:34:00Z</dcterms:modified>
</cp:coreProperties>
</file>