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C91DD6" w:rsidTr="00C91DD6">
        <w:trPr>
          <w:trHeight w:val="3402"/>
        </w:trPr>
        <w:tc>
          <w:tcPr>
            <w:tcW w:w="10421" w:type="dxa"/>
            <w:vAlign w:val="center"/>
          </w:tcPr>
          <w:p w:rsidR="00C91DD6" w:rsidRDefault="00C91DD6" w:rsidP="00C91DD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3921A2F" wp14:editId="5703551D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C91DD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proofErr w:type="gramStart"/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</w:t>
            </w:r>
            <w:proofErr w:type="gramEnd"/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А С П О Р Я Ж Е Н И Е</w:t>
            </w:r>
          </w:p>
          <w:p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B38B7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E36272" w:rsidRPr="00E36272">
              <w:rPr>
                <w:color w:val="000080"/>
                <w:sz w:val="24"/>
                <w:szCs w:val="24"/>
              </w:rPr>
              <w:t>07.04.2026  № 34</w:t>
            </w:r>
            <w:r w:rsidR="00E36272">
              <w:rPr>
                <w:color w:val="000080"/>
                <w:sz w:val="24"/>
                <w:szCs w:val="24"/>
              </w:rPr>
              <w:t>3</w:t>
            </w:r>
            <w:r w:rsidR="00E36272" w:rsidRPr="00E36272">
              <w:rPr>
                <w:color w:val="000080"/>
                <w:sz w:val="24"/>
                <w:szCs w:val="24"/>
              </w:rPr>
              <w:t>-рп</w:t>
            </w:r>
            <w:bookmarkStart w:id="1" w:name="NUM"/>
            <w:bookmarkEnd w:id="1"/>
          </w:p>
          <w:p w:rsidR="00C91DD6" w:rsidRDefault="00C91DD6" w:rsidP="00C91DD6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D33ECE" w:rsidRDefault="00D33ECE" w:rsidP="00C91DD6">
      <w:pPr>
        <w:tabs>
          <w:tab w:val="left" w:pos="6930"/>
        </w:tabs>
        <w:rPr>
          <w:sz w:val="28"/>
          <w:szCs w:val="28"/>
        </w:rPr>
      </w:pPr>
    </w:p>
    <w:p w:rsidR="004D472F" w:rsidRDefault="004D472F" w:rsidP="00C91DD6">
      <w:pPr>
        <w:tabs>
          <w:tab w:val="left" w:pos="6930"/>
        </w:tabs>
        <w:rPr>
          <w:sz w:val="28"/>
          <w:szCs w:val="28"/>
        </w:rPr>
      </w:pPr>
    </w:p>
    <w:p w:rsidR="004D472F" w:rsidRDefault="004D472F" w:rsidP="00C91DD6">
      <w:pPr>
        <w:tabs>
          <w:tab w:val="left" w:pos="6930"/>
        </w:tabs>
        <w:rPr>
          <w:sz w:val="28"/>
          <w:szCs w:val="28"/>
        </w:rPr>
      </w:pPr>
    </w:p>
    <w:p w:rsidR="004D472F" w:rsidRDefault="004D472F" w:rsidP="004D472F">
      <w:pPr>
        <w:pStyle w:val="ConsPlusNormal"/>
        <w:ind w:right="5952"/>
        <w:jc w:val="both"/>
      </w:pPr>
      <w:r>
        <w:t>О выпуске материальных ресурсов из резерва материальных ресурсов для ликвидации чрезвычайных ситуаций природного и техногенного характера на территории Смоленской области</w:t>
      </w:r>
    </w:p>
    <w:p w:rsidR="004D472F" w:rsidRPr="0049450B" w:rsidRDefault="004D472F" w:rsidP="004D472F">
      <w:pPr>
        <w:tabs>
          <w:tab w:val="left" w:pos="4536"/>
        </w:tabs>
        <w:ind w:right="5669"/>
        <w:jc w:val="both"/>
        <w:rPr>
          <w:sz w:val="28"/>
          <w:szCs w:val="28"/>
        </w:rPr>
      </w:pPr>
    </w:p>
    <w:p w:rsidR="004D472F" w:rsidRPr="00972DED" w:rsidRDefault="004D472F" w:rsidP="004D472F">
      <w:pPr>
        <w:ind w:firstLine="709"/>
        <w:jc w:val="both"/>
        <w:rPr>
          <w:sz w:val="28"/>
          <w:szCs w:val="28"/>
        </w:rPr>
      </w:pPr>
      <w:r w:rsidRPr="0049450B">
        <w:rPr>
          <w:sz w:val="28"/>
          <w:szCs w:val="28"/>
        </w:rPr>
        <w:t>В соответствии с постановлением Администрации Смоленской области                от 17.12.2008 № 708 «О резерве материальных ресурсов для ликвидации чрезвычайных ситуаций</w:t>
      </w:r>
      <w:r w:rsidRPr="00972DED">
        <w:rPr>
          <w:sz w:val="28"/>
          <w:szCs w:val="28"/>
        </w:rPr>
        <w:t xml:space="preserve"> природного и техногенного характера на территории Смоленской области», в целях ликвидации угрозы чрезвычайн</w:t>
      </w:r>
      <w:r>
        <w:rPr>
          <w:sz w:val="28"/>
          <w:szCs w:val="28"/>
        </w:rPr>
        <w:t>ой</w:t>
      </w:r>
      <w:r w:rsidRPr="00972DED">
        <w:rPr>
          <w:sz w:val="28"/>
          <w:szCs w:val="28"/>
        </w:rPr>
        <w:t xml:space="preserve"> ситуаци</w:t>
      </w:r>
      <w:r>
        <w:rPr>
          <w:sz w:val="28"/>
          <w:szCs w:val="28"/>
        </w:rPr>
        <w:t>и</w:t>
      </w:r>
      <w:r w:rsidRPr="00972DED">
        <w:rPr>
          <w:sz w:val="28"/>
          <w:szCs w:val="28"/>
        </w:rPr>
        <w:t>, связанн</w:t>
      </w:r>
      <w:r>
        <w:rPr>
          <w:sz w:val="28"/>
          <w:szCs w:val="28"/>
        </w:rPr>
        <w:t>ой</w:t>
      </w:r>
      <w:r w:rsidRPr="00972DED">
        <w:rPr>
          <w:sz w:val="28"/>
          <w:szCs w:val="28"/>
        </w:rPr>
        <w:t xml:space="preserve"> с </w:t>
      </w:r>
      <w:r>
        <w:rPr>
          <w:sz w:val="28"/>
          <w:szCs w:val="28"/>
        </w:rPr>
        <w:t>ландшафтными (</w:t>
      </w:r>
      <w:r w:rsidRPr="009C0F47">
        <w:rPr>
          <w:sz w:val="28"/>
          <w:szCs w:val="28"/>
        </w:rPr>
        <w:t>природными</w:t>
      </w:r>
      <w:r>
        <w:rPr>
          <w:sz w:val="28"/>
          <w:szCs w:val="28"/>
        </w:rPr>
        <w:t>)</w:t>
      </w:r>
      <w:r w:rsidRPr="00972DED">
        <w:rPr>
          <w:sz w:val="28"/>
          <w:szCs w:val="28"/>
        </w:rPr>
        <w:t xml:space="preserve"> пожарами на территории Смоленской области:</w:t>
      </w:r>
    </w:p>
    <w:p w:rsidR="004D472F" w:rsidRDefault="004D472F" w:rsidP="004D472F">
      <w:pPr>
        <w:pStyle w:val="ConsPlusNormal"/>
        <w:ind w:firstLine="709"/>
        <w:jc w:val="both"/>
      </w:pPr>
    </w:p>
    <w:p w:rsidR="004D472F" w:rsidRPr="002968E4" w:rsidRDefault="004D472F" w:rsidP="004D472F">
      <w:pPr>
        <w:pStyle w:val="ConsPlusNormal"/>
        <w:ind w:firstLine="709"/>
        <w:jc w:val="both"/>
      </w:pPr>
      <w:r>
        <w:t xml:space="preserve">1. Выпустить из резерва материальных ресурсов для ликвидации чрезвычайных ситуаций природного и техногенного характера на территории Смоленской области для смоленского областного государственного бюджетного </w:t>
      </w:r>
      <w:r w:rsidRPr="002968E4">
        <w:t>учреждения «Пожарно-спасательный центр» следующие материальные ресурсы:</w:t>
      </w:r>
    </w:p>
    <w:p w:rsidR="004D472F" w:rsidRPr="002968E4" w:rsidRDefault="004D472F" w:rsidP="004D472F">
      <w:pPr>
        <w:pStyle w:val="ConsPlusNormal"/>
        <w:ind w:firstLine="709"/>
        <w:jc w:val="both"/>
      </w:pPr>
      <w:r w:rsidRPr="002968E4">
        <w:t xml:space="preserve">- автомобильный бензин АИ-92 в объеме </w:t>
      </w:r>
      <w:r>
        <w:t>10 173</w:t>
      </w:r>
      <w:r w:rsidRPr="002968E4">
        <w:t xml:space="preserve"> литров;</w:t>
      </w:r>
    </w:p>
    <w:p w:rsidR="004D472F" w:rsidRPr="002968E4" w:rsidRDefault="004D472F" w:rsidP="004D472F">
      <w:pPr>
        <w:pStyle w:val="ConsPlusNormal"/>
        <w:ind w:firstLine="709"/>
        <w:jc w:val="both"/>
      </w:pPr>
      <w:r w:rsidRPr="002968E4">
        <w:t>- дизельное топливо в объеме 10 000 литров.</w:t>
      </w:r>
    </w:p>
    <w:p w:rsidR="004D472F" w:rsidRPr="00972DED" w:rsidRDefault="004D472F" w:rsidP="004D472F">
      <w:pPr>
        <w:ind w:firstLine="709"/>
        <w:jc w:val="both"/>
        <w:rPr>
          <w:sz w:val="28"/>
          <w:szCs w:val="28"/>
        </w:rPr>
      </w:pPr>
      <w:r w:rsidRPr="002968E4">
        <w:rPr>
          <w:sz w:val="28"/>
          <w:szCs w:val="28"/>
        </w:rPr>
        <w:t xml:space="preserve">2. </w:t>
      </w:r>
      <w:proofErr w:type="gramStart"/>
      <w:r w:rsidRPr="002968E4">
        <w:rPr>
          <w:sz w:val="28"/>
          <w:szCs w:val="28"/>
        </w:rPr>
        <w:t>Смоленскому областному государственному</w:t>
      </w:r>
      <w:r w:rsidRPr="00972DED">
        <w:rPr>
          <w:sz w:val="28"/>
          <w:szCs w:val="28"/>
        </w:rPr>
        <w:t xml:space="preserve"> бюджетному учреждению «Пожарно-спасательный </w:t>
      </w:r>
      <w:r w:rsidRPr="00080BDE">
        <w:rPr>
          <w:sz w:val="28"/>
          <w:szCs w:val="28"/>
        </w:rPr>
        <w:t>центр» (</w:t>
      </w:r>
      <w:r>
        <w:rPr>
          <w:sz w:val="28"/>
          <w:szCs w:val="28"/>
        </w:rPr>
        <w:t xml:space="preserve">Ю.А. </w:t>
      </w:r>
      <w:proofErr w:type="spellStart"/>
      <w:r>
        <w:rPr>
          <w:sz w:val="28"/>
          <w:szCs w:val="28"/>
        </w:rPr>
        <w:t>Холиков</w:t>
      </w:r>
      <w:proofErr w:type="spellEnd"/>
      <w:r w:rsidRPr="00080BDE">
        <w:rPr>
          <w:sz w:val="28"/>
          <w:szCs w:val="28"/>
        </w:rPr>
        <w:t>) представить</w:t>
      </w:r>
      <w:r w:rsidRPr="00972DED">
        <w:rPr>
          <w:sz w:val="28"/>
          <w:szCs w:val="28"/>
        </w:rPr>
        <w:t xml:space="preserve"> в порядке и сроки, установленные Порядком </w:t>
      </w:r>
      <w:r>
        <w:rPr>
          <w:sz w:val="28"/>
          <w:szCs w:val="28"/>
        </w:rPr>
        <w:t>создания, хранения, использования и восполнения резерва материальных ресурсов для ликвидации чрезвычайных ситуаций природного</w:t>
      </w:r>
      <w:r>
        <w:rPr>
          <w:sz w:val="28"/>
          <w:szCs w:val="28"/>
        </w:rPr>
        <w:br/>
        <w:t>и техногенного характера на территории Смоленской области</w:t>
      </w:r>
      <w:r>
        <w:t xml:space="preserve">, </w:t>
      </w:r>
      <w:r w:rsidRPr="00972DED">
        <w:rPr>
          <w:sz w:val="28"/>
          <w:szCs w:val="28"/>
        </w:rPr>
        <w:t xml:space="preserve">утвержденным постановлением Администрации Смоленской </w:t>
      </w:r>
      <w:r w:rsidRPr="002968E4">
        <w:rPr>
          <w:sz w:val="28"/>
          <w:szCs w:val="28"/>
        </w:rPr>
        <w:t>области от 17.12.2008 № 708</w:t>
      </w:r>
      <w:r>
        <w:rPr>
          <w:sz w:val="28"/>
          <w:szCs w:val="28"/>
        </w:rPr>
        <w:br/>
      </w:r>
      <w:r w:rsidRPr="002968E4">
        <w:rPr>
          <w:sz w:val="28"/>
          <w:szCs w:val="28"/>
        </w:rPr>
        <w:t>«О резерве материальных ресурсов для ликвидации чрезвычайных ситуаций природного и техногенного характера на территории</w:t>
      </w:r>
      <w:r w:rsidRPr="00972DED">
        <w:rPr>
          <w:sz w:val="28"/>
          <w:szCs w:val="28"/>
        </w:rPr>
        <w:t xml:space="preserve"> Смоленской</w:t>
      </w:r>
      <w:proofErr w:type="gramEnd"/>
      <w:r w:rsidRPr="00972DED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»</w:t>
      </w:r>
      <w:r w:rsidRPr="00972DED">
        <w:rPr>
          <w:sz w:val="28"/>
          <w:szCs w:val="28"/>
        </w:rPr>
        <w:t>, документы, подтверждающие целевое использование материальных ресурсов, указанных в пункте 1 настоящего распоряжения.</w:t>
      </w:r>
    </w:p>
    <w:p w:rsidR="00054891" w:rsidRDefault="00054891" w:rsidP="004D472F">
      <w:pPr>
        <w:pStyle w:val="3"/>
        <w:ind w:firstLine="0"/>
        <w:contextualSpacing/>
      </w:pPr>
    </w:p>
    <w:p w:rsidR="004D472F" w:rsidRPr="00C91DD6" w:rsidRDefault="004D472F" w:rsidP="004D472F">
      <w:pPr>
        <w:pStyle w:val="3"/>
        <w:ind w:firstLine="0"/>
        <w:contextualSpacing/>
      </w:pPr>
      <w:bookmarkStart w:id="2" w:name="_GoBack"/>
      <w:bookmarkEnd w:id="2"/>
      <w:r>
        <w:t>Губернатор</w:t>
      </w:r>
      <w:r>
        <w:br/>
        <w:t xml:space="preserve">Смоленской </w:t>
      </w:r>
      <w:r w:rsidRPr="002456F7">
        <w:t xml:space="preserve">области       </w:t>
      </w:r>
      <w:r>
        <w:t xml:space="preserve"> </w:t>
      </w:r>
      <w:r w:rsidRPr="002456F7">
        <w:t xml:space="preserve">                                                 </w:t>
      </w:r>
      <w:r>
        <w:t xml:space="preserve">                         </w:t>
      </w:r>
      <w:r w:rsidRPr="002456F7">
        <w:t xml:space="preserve">  </w:t>
      </w:r>
      <w:r>
        <w:t xml:space="preserve">  </w:t>
      </w:r>
      <w:r w:rsidR="00BC5E1F">
        <w:t xml:space="preserve"> </w:t>
      </w:r>
      <w:r w:rsidRPr="002456F7">
        <w:rPr>
          <w:b/>
          <w:bCs/>
        </w:rPr>
        <w:t>В.Н. Анохин</w:t>
      </w:r>
    </w:p>
    <w:sectPr w:rsidR="004D472F" w:rsidRPr="00C91DD6" w:rsidSect="001701D8">
      <w:pgSz w:w="11906" w:h="16838" w:code="9"/>
      <w:pgMar w:top="567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4BB" w:rsidRDefault="003324BB">
      <w:r>
        <w:separator/>
      </w:r>
    </w:p>
  </w:endnote>
  <w:endnote w:type="continuationSeparator" w:id="0">
    <w:p w:rsidR="003324BB" w:rsidRDefault="0033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4BB" w:rsidRDefault="003324BB">
      <w:r>
        <w:separator/>
      </w:r>
    </w:p>
  </w:footnote>
  <w:footnote w:type="continuationSeparator" w:id="0">
    <w:p w:rsidR="003324BB" w:rsidRDefault="003324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54891"/>
    <w:rsid w:val="00080616"/>
    <w:rsid w:val="00085CB0"/>
    <w:rsid w:val="000A5CCB"/>
    <w:rsid w:val="000C7892"/>
    <w:rsid w:val="00100E13"/>
    <w:rsid w:val="00113C2A"/>
    <w:rsid w:val="00122064"/>
    <w:rsid w:val="00151C4B"/>
    <w:rsid w:val="001701D8"/>
    <w:rsid w:val="0018085F"/>
    <w:rsid w:val="001C5E2D"/>
    <w:rsid w:val="001E0670"/>
    <w:rsid w:val="0021706D"/>
    <w:rsid w:val="00224829"/>
    <w:rsid w:val="00243AF8"/>
    <w:rsid w:val="002A5A1F"/>
    <w:rsid w:val="002C7446"/>
    <w:rsid w:val="00301C7B"/>
    <w:rsid w:val="00311775"/>
    <w:rsid w:val="003200F0"/>
    <w:rsid w:val="003324BB"/>
    <w:rsid w:val="00344E49"/>
    <w:rsid w:val="003563D4"/>
    <w:rsid w:val="00364B00"/>
    <w:rsid w:val="0038043C"/>
    <w:rsid w:val="003907D3"/>
    <w:rsid w:val="003B2514"/>
    <w:rsid w:val="00401AC8"/>
    <w:rsid w:val="00426200"/>
    <w:rsid w:val="00426273"/>
    <w:rsid w:val="004D472F"/>
    <w:rsid w:val="005232C4"/>
    <w:rsid w:val="005A3D46"/>
    <w:rsid w:val="0067695B"/>
    <w:rsid w:val="00694DC4"/>
    <w:rsid w:val="006E181B"/>
    <w:rsid w:val="00721E82"/>
    <w:rsid w:val="00784823"/>
    <w:rsid w:val="007C2917"/>
    <w:rsid w:val="00827E0F"/>
    <w:rsid w:val="008376B6"/>
    <w:rsid w:val="008C50CA"/>
    <w:rsid w:val="008F2A79"/>
    <w:rsid w:val="0094509C"/>
    <w:rsid w:val="0099400F"/>
    <w:rsid w:val="009B56F9"/>
    <w:rsid w:val="009B6E84"/>
    <w:rsid w:val="00A057EB"/>
    <w:rsid w:val="00A16598"/>
    <w:rsid w:val="00A831B9"/>
    <w:rsid w:val="00AD4914"/>
    <w:rsid w:val="00B31FEE"/>
    <w:rsid w:val="00B63EB7"/>
    <w:rsid w:val="00BB3785"/>
    <w:rsid w:val="00BC5E1F"/>
    <w:rsid w:val="00BE4FE9"/>
    <w:rsid w:val="00BE5D71"/>
    <w:rsid w:val="00C3288A"/>
    <w:rsid w:val="00C35700"/>
    <w:rsid w:val="00C61631"/>
    <w:rsid w:val="00C7093E"/>
    <w:rsid w:val="00C91DD6"/>
    <w:rsid w:val="00CB396C"/>
    <w:rsid w:val="00CE13F5"/>
    <w:rsid w:val="00CF05C2"/>
    <w:rsid w:val="00D33ECE"/>
    <w:rsid w:val="00D46811"/>
    <w:rsid w:val="00D6100E"/>
    <w:rsid w:val="00D622A1"/>
    <w:rsid w:val="00D938CF"/>
    <w:rsid w:val="00DB38B7"/>
    <w:rsid w:val="00DB5DF2"/>
    <w:rsid w:val="00E36272"/>
    <w:rsid w:val="00EA0B95"/>
    <w:rsid w:val="00EA40CB"/>
    <w:rsid w:val="00EF52A4"/>
    <w:rsid w:val="00F56C78"/>
    <w:rsid w:val="00F657B9"/>
    <w:rsid w:val="00FA4058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4D472F"/>
    <w:pPr>
      <w:ind w:firstLine="900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4D472F"/>
    <w:rPr>
      <w:sz w:val="28"/>
      <w:szCs w:val="28"/>
    </w:rPr>
  </w:style>
  <w:style w:type="paragraph" w:customStyle="1" w:styleId="ConsPlusNormal">
    <w:name w:val="ConsPlusNormal"/>
    <w:rsid w:val="004D472F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4D472F"/>
    <w:pPr>
      <w:ind w:firstLine="900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4D472F"/>
    <w:rPr>
      <w:sz w:val="28"/>
      <w:szCs w:val="28"/>
    </w:rPr>
  </w:style>
  <w:style w:type="paragraph" w:customStyle="1" w:styleId="ConsPlusNormal">
    <w:name w:val="ConsPlusNormal"/>
    <w:rsid w:val="004D472F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Лобанов Денис Вячеславович</cp:lastModifiedBy>
  <cp:revision>9</cp:revision>
  <cp:lastPrinted>2026-03-24T08:03:00Z</cp:lastPrinted>
  <dcterms:created xsi:type="dcterms:W3CDTF">2023-10-11T09:20:00Z</dcterms:created>
  <dcterms:modified xsi:type="dcterms:W3CDTF">2026-06-19T07:16:00Z</dcterms:modified>
</cp:coreProperties>
</file>