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F77572">
              <w:rPr>
                <w:color w:val="7030A0"/>
                <w:sz w:val="24"/>
                <w:szCs w:val="24"/>
              </w:rPr>
              <w:t>31.10.2024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F77572">
              <w:rPr>
                <w:color w:val="7030A0"/>
                <w:sz w:val="24"/>
                <w:szCs w:val="24"/>
              </w:rPr>
              <w:t>95</w:t>
            </w:r>
          </w:p>
          <w:p w:rsidR="00000167" w:rsidRPr="00F77572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62FB4" w:rsidRDefault="00F62FB4" w:rsidP="003C6B96">
      <w:pPr>
        <w:tabs>
          <w:tab w:val="left" w:pos="4395"/>
        </w:tabs>
        <w:rPr>
          <w:sz w:val="28"/>
          <w:szCs w:val="28"/>
        </w:rPr>
      </w:pPr>
    </w:p>
    <w:p w:rsidR="0051512D" w:rsidRPr="003923C4" w:rsidRDefault="0051512D" w:rsidP="0051512D">
      <w:pPr>
        <w:rPr>
          <w:sz w:val="14"/>
          <w:szCs w:val="14"/>
        </w:rPr>
      </w:pPr>
    </w:p>
    <w:p w:rsidR="0051512D" w:rsidRDefault="0051512D" w:rsidP="0051512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1512D" w:rsidRPr="00F72F89" w:rsidRDefault="0051512D" w:rsidP="0051512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</w:t>
      </w:r>
      <w:r w:rsidRPr="00F72F89">
        <w:rPr>
          <w:sz w:val="28"/>
          <w:szCs w:val="28"/>
        </w:rPr>
        <w:t xml:space="preserve"> </w:t>
      </w:r>
      <w:r w:rsidR="00CB2E7B">
        <w:rPr>
          <w:sz w:val="28"/>
          <w:szCs w:val="28"/>
        </w:rPr>
        <w:t>У</w:t>
      </w:r>
      <w:r>
        <w:rPr>
          <w:sz w:val="28"/>
          <w:szCs w:val="28"/>
        </w:rPr>
        <w:t>каз</w:t>
      </w:r>
      <w:r w:rsidR="009E3281">
        <w:rPr>
          <w:sz w:val="28"/>
          <w:szCs w:val="28"/>
        </w:rPr>
        <w:t>а</w:t>
      </w:r>
      <w:r>
        <w:rPr>
          <w:sz w:val="28"/>
          <w:szCs w:val="28"/>
        </w:rPr>
        <w:t xml:space="preserve"> Губернатора Смоленской области</w:t>
      </w:r>
      <w:r w:rsidR="00CB2E7B" w:rsidRPr="00CB2E7B">
        <w:rPr>
          <w:sz w:val="28"/>
          <w:szCs w:val="28"/>
        </w:rPr>
        <w:t xml:space="preserve"> от 15.04.2024 № 43</w:t>
      </w:r>
    </w:p>
    <w:p w:rsidR="0051512D" w:rsidRPr="00742B5C" w:rsidRDefault="0051512D" w:rsidP="00515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512D" w:rsidRPr="00742B5C" w:rsidRDefault="0051512D" w:rsidP="00515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512D" w:rsidRPr="00F72F89" w:rsidRDefault="0051512D" w:rsidP="0051512D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51512D" w:rsidRPr="00742B5C" w:rsidRDefault="0051512D" w:rsidP="0051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12D" w:rsidRDefault="0051512D" w:rsidP="0051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Pr="005D3DC8">
        <w:rPr>
          <w:sz w:val="28"/>
          <w:szCs w:val="28"/>
        </w:rPr>
        <w:t xml:space="preserve"> Указ Губернатора Смоленской области от 1</w:t>
      </w:r>
      <w:r w:rsidR="009E3281">
        <w:rPr>
          <w:sz w:val="28"/>
          <w:szCs w:val="28"/>
        </w:rPr>
        <w:t>5</w:t>
      </w:r>
      <w:r w:rsidRPr="005D3DC8">
        <w:rPr>
          <w:sz w:val="28"/>
          <w:szCs w:val="28"/>
        </w:rPr>
        <w:t>.0</w:t>
      </w:r>
      <w:r w:rsidR="009E3281">
        <w:rPr>
          <w:sz w:val="28"/>
          <w:szCs w:val="28"/>
        </w:rPr>
        <w:t>4</w:t>
      </w:r>
      <w:r w:rsidRPr="005D3DC8">
        <w:rPr>
          <w:sz w:val="28"/>
          <w:szCs w:val="28"/>
        </w:rPr>
        <w:t>.202</w:t>
      </w:r>
      <w:r w:rsidR="009E3281">
        <w:rPr>
          <w:sz w:val="28"/>
          <w:szCs w:val="28"/>
        </w:rPr>
        <w:t>4</w:t>
      </w:r>
      <w:r w:rsidRPr="005D3DC8">
        <w:rPr>
          <w:sz w:val="28"/>
          <w:szCs w:val="28"/>
        </w:rPr>
        <w:t xml:space="preserve"> № 4</w:t>
      </w:r>
      <w:r w:rsidR="009E328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D3DC8">
        <w:rPr>
          <w:sz w:val="28"/>
          <w:szCs w:val="28"/>
        </w:rPr>
        <w:t>«О введении режима повышенной готовности»</w:t>
      </w:r>
      <w:r w:rsidR="009E3281">
        <w:rPr>
          <w:sz w:val="28"/>
          <w:szCs w:val="28"/>
        </w:rPr>
        <w:t>.</w:t>
      </w:r>
      <w:r w:rsidRPr="005D3DC8">
        <w:rPr>
          <w:sz w:val="28"/>
          <w:szCs w:val="28"/>
        </w:rPr>
        <w:t xml:space="preserve"> </w:t>
      </w:r>
    </w:p>
    <w:p w:rsidR="0051512D" w:rsidRDefault="0051512D" w:rsidP="005151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>. </w:t>
      </w:r>
      <w:r>
        <w:rPr>
          <w:sz w:val="28"/>
          <w:szCs w:val="28"/>
        </w:rPr>
        <w:t>Министерству</w:t>
      </w:r>
      <w:r w:rsidRPr="00D3488B">
        <w:rPr>
          <w:sz w:val="28"/>
          <w:szCs w:val="28"/>
        </w:rPr>
        <w:t xml:space="preserve"> Смоленской области по внутренней политике </w:t>
      </w:r>
      <w:r w:rsidRPr="00D3488B">
        <w:rPr>
          <w:sz w:val="28"/>
          <w:szCs w:val="28"/>
        </w:rPr>
        <w:br/>
      </w:r>
      <w:r w:rsidRPr="009E3281">
        <w:rPr>
          <w:sz w:val="28"/>
          <w:szCs w:val="28"/>
        </w:rPr>
        <w:t>(</w:t>
      </w:r>
      <w:r w:rsidR="009E3281" w:rsidRPr="009E3281">
        <w:rPr>
          <w:sz w:val="28"/>
          <w:szCs w:val="28"/>
        </w:rPr>
        <w:t>П</w:t>
      </w:r>
      <w:r w:rsidRPr="009E3281">
        <w:rPr>
          <w:sz w:val="28"/>
          <w:szCs w:val="28"/>
        </w:rPr>
        <w:t>.</w:t>
      </w:r>
      <w:r w:rsidR="009E3281" w:rsidRPr="009E3281">
        <w:rPr>
          <w:sz w:val="28"/>
          <w:szCs w:val="28"/>
        </w:rPr>
        <w:t>Ю</w:t>
      </w:r>
      <w:r w:rsidRPr="009E3281">
        <w:rPr>
          <w:sz w:val="28"/>
          <w:szCs w:val="28"/>
        </w:rPr>
        <w:t xml:space="preserve">. </w:t>
      </w:r>
      <w:r w:rsidR="009E3281" w:rsidRPr="009E3281">
        <w:rPr>
          <w:sz w:val="28"/>
          <w:szCs w:val="28"/>
        </w:rPr>
        <w:t>Мухин</w:t>
      </w:r>
      <w:r w:rsidRPr="009E3281">
        <w:rPr>
          <w:sz w:val="28"/>
          <w:szCs w:val="28"/>
        </w:rPr>
        <w:t>)</w:t>
      </w:r>
      <w:r w:rsidRPr="00D3488B">
        <w:rPr>
          <w:sz w:val="28"/>
          <w:szCs w:val="28"/>
        </w:rPr>
        <w:t xml:space="preserve"> обеспечить опубликование настоящего Указа в средствах </w:t>
      </w:r>
      <w:r>
        <w:rPr>
          <w:sz w:val="28"/>
          <w:szCs w:val="28"/>
        </w:rPr>
        <w:br/>
      </w:r>
      <w:r w:rsidRPr="00D3488B">
        <w:rPr>
          <w:sz w:val="28"/>
          <w:szCs w:val="28"/>
        </w:rPr>
        <w:t>массовой информации.</w:t>
      </w:r>
    </w:p>
    <w:p w:rsidR="0051512D" w:rsidRDefault="0051512D" w:rsidP="0051512D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1512D" w:rsidRPr="007F2A8B" w:rsidRDefault="0051512D" w:rsidP="0051512D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12D" w:rsidRPr="007F2A8B" w:rsidRDefault="0051512D" w:rsidP="0051512D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12D" w:rsidRPr="00D52C1D" w:rsidRDefault="0051512D" w:rsidP="0051512D">
      <w:pPr>
        <w:pStyle w:val="ab"/>
        <w:widowControl w:val="0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В.Н. Анохин</w:t>
      </w:r>
    </w:p>
    <w:p w:rsidR="0051512D" w:rsidRPr="009156D4" w:rsidRDefault="0051512D" w:rsidP="0051512D">
      <w:pPr>
        <w:rPr>
          <w:sz w:val="28"/>
          <w:szCs w:val="28"/>
        </w:rPr>
      </w:pPr>
    </w:p>
    <w:p w:rsidR="0051512D" w:rsidRPr="0051512D" w:rsidRDefault="0051512D" w:rsidP="0051512D">
      <w:pPr>
        <w:rPr>
          <w:sz w:val="28"/>
          <w:szCs w:val="28"/>
        </w:rPr>
      </w:pPr>
    </w:p>
    <w:sectPr w:rsidR="0051512D" w:rsidRPr="0051512D" w:rsidSect="0051512D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7D" w:rsidRDefault="00F55D7D">
      <w:r>
        <w:separator/>
      </w:r>
    </w:p>
  </w:endnote>
  <w:endnote w:type="continuationSeparator" w:id="0">
    <w:p w:rsidR="00F55D7D" w:rsidRDefault="00F5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7D" w:rsidRDefault="00F55D7D">
      <w:r>
        <w:separator/>
      </w:r>
    </w:p>
  </w:footnote>
  <w:footnote w:type="continuationSeparator" w:id="0">
    <w:p w:rsidR="00F55D7D" w:rsidRDefault="00F5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269259"/>
      <w:docPartObj>
        <w:docPartGallery w:val="Page Numbers (Top of Page)"/>
        <w:docPartUnique/>
      </w:docPartObj>
    </w:sdtPr>
    <w:sdtEndPr/>
    <w:sdtContent>
      <w:p w:rsidR="0051512D" w:rsidRDefault="0051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81">
          <w:rPr>
            <w:noProof/>
          </w:rPr>
          <w:t>3</w:t>
        </w:r>
        <w:r>
          <w:fldChar w:fldCharType="end"/>
        </w:r>
      </w:p>
    </w:sdtContent>
  </w:sdt>
  <w:p w:rsidR="0051512D" w:rsidRDefault="00515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1F34"/>
    <w:rsid w:val="00122064"/>
    <w:rsid w:val="001341BA"/>
    <w:rsid w:val="0018311E"/>
    <w:rsid w:val="001A609D"/>
    <w:rsid w:val="002032E8"/>
    <w:rsid w:val="00254BBD"/>
    <w:rsid w:val="00296084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923C4"/>
    <w:rsid w:val="003C6B96"/>
    <w:rsid w:val="004019B1"/>
    <w:rsid w:val="00417763"/>
    <w:rsid w:val="00426273"/>
    <w:rsid w:val="00483111"/>
    <w:rsid w:val="004B3FCC"/>
    <w:rsid w:val="0051512D"/>
    <w:rsid w:val="00567B74"/>
    <w:rsid w:val="00580D44"/>
    <w:rsid w:val="005C42DA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81375"/>
    <w:rsid w:val="008C50CA"/>
    <w:rsid w:val="00900B84"/>
    <w:rsid w:val="009136EB"/>
    <w:rsid w:val="00946C9A"/>
    <w:rsid w:val="009621C9"/>
    <w:rsid w:val="009A7EB9"/>
    <w:rsid w:val="009B3BEF"/>
    <w:rsid w:val="009D5B7D"/>
    <w:rsid w:val="009E3281"/>
    <w:rsid w:val="009F2692"/>
    <w:rsid w:val="00A057EB"/>
    <w:rsid w:val="00A16598"/>
    <w:rsid w:val="00A56DE2"/>
    <w:rsid w:val="00A718D7"/>
    <w:rsid w:val="00AE7AB9"/>
    <w:rsid w:val="00B22D79"/>
    <w:rsid w:val="00B359B5"/>
    <w:rsid w:val="00B63EB7"/>
    <w:rsid w:val="00B96137"/>
    <w:rsid w:val="00C3288A"/>
    <w:rsid w:val="00C7093E"/>
    <w:rsid w:val="00C80DA9"/>
    <w:rsid w:val="00CA578B"/>
    <w:rsid w:val="00CB2E7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614A4"/>
    <w:rsid w:val="00E85614"/>
    <w:rsid w:val="00EB7802"/>
    <w:rsid w:val="00ED7B71"/>
    <w:rsid w:val="00F04CE1"/>
    <w:rsid w:val="00F55D7D"/>
    <w:rsid w:val="00F62FB4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151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151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Запухляк Алексей Иванович</cp:lastModifiedBy>
  <cp:revision>2</cp:revision>
  <cp:lastPrinted>2024-10-22T08:51:00Z</cp:lastPrinted>
  <dcterms:created xsi:type="dcterms:W3CDTF">2024-10-31T09:34:00Z</dcterms:created>
  <dcterms:modified xsi:type="dcterms:W3CDTF">2024-10-31T09:34:00Z</dcterms:modified>
</cp:coreProperties>
</file>