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91DD6" w:rsidTr="00C91DD6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984D748" wp14:editId="7843E5A8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2D5FE3">
              <w:rPr>
                <w:color w:val="000080"/>
                <w:sz w:val="24"/>
                <w:szCs w:val="24"/>
              </w:rPr>
              <w:t xml:space="preserve">04.10.2024 </w:t>
            </w:r>
            <w:r>
              <w:rPr>
                <w:color w:val="000080"/>
                <w:sz w:val="24"/>
                <w:szCs w:val="24"/>
              </w:rPr>
              <w:t xml:space="preserve"> № </w:t>
            </w:r>
            <w:bookmarkStart w:id="2" w:name="NUM"/>
            <w:bookmarkEnd w:id="2"/>
            <w:r w:rsidR="002D5FE3">
              <w:rPr>
                <w:color w:val="000080"/>
                <w:sz w:val="24"/>
                <w:szCs w:val="24"/>
              </w:rPr>
              <w:t>1673-рп</w:t>
            </w:r>
          </w:p>
          <w:p w:rsidR="00C91DD6" w:rsidRPr="002D5FE3" w:rsidRDefault="00C91DD6" w:rsidP="00C91D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4337" w:rsidRDefault="00A94337" w:rsidP="00A94337">
      <w:pPr>
        <w:jc w:val="center"/>
        <w:rPr>
          <w:sz w:val="16"/>
          <w:szCs w:val="16"/>
        </w:rPr>
      </w:pPr>
    </w:p>
    <w:p w:rsidR="00A94337" w:rsidRDefault="00A94337" w:rsidP="00A94337">
      <w:pPr>
        <w:rPr>
          <w:sz w:val="28"/>
          <w:szCs w:val="28"/>
        </w:rPr>
      </w:pPr>
    </w:p>
    <w:p w:rsidR="00A94337" w:rsidRDefault="00A94337" w:rsidP="00A94337">
      <w:pPr>
        <w:rPr>
          <w:sz w:val="28"/>
          <w:szCs w:val="28"/>
        </w:rPr>
      </w:pPr>
    </w:p>
    <w:p w:rsidR="00A94337" w:rsidRDefault="00A94337" w:rsidP="00A94337">
      <w:pPr>
        <w:rPr>
          <w:sz w:val="28"/>
          <w:szCs w:val="28"/>
        </w:rPr>
      </w:pPr>
    </w:p>
    <w:p w:rsidR="00503225" w:rsidRPr="00503225" w:rsidRDefault="00503225" w:rsidP="00503225">
      <w:pPr>
        <w:widowControl w:val="0"/>
        <w:autoSpaceDE w:val="0"/>
        <w:autoSpaceDN w:val="0"/>
        <w:adjustRightInd w:val="0"/>
        <w:ind w:right="5954"/>
        <w:jc w:val="both"/>
        <w:rPr>
          <w:color w:val="000080"/>
          <w:sz w:val="28"/>
          <w:szCs w:val="28"/>
        </w:rPr>
      </w:pPr>
      <w:r w:rsidRPr="00503225">
        <w:rPr>
          <w:sz w:val="28"/>
          <w:szCs w:val="28"/>
        </w:rPr>
        <w:t xml:space="preserve">О мерах по обеспечению пожарной безопасности на </w:t>
      </w:r>
      <w:r w:rsidRPr="00503225">
        <w:rPr>
          <w:spacing w:val="4"/>
          <w:sz w:val="28"/>
          <w:szCs w:val="28"/>
        </w:rPr>
        <w:t xml:space="preserve">территории Смоленской области в осенне-зимний </w:t>
      </w:r>
      <w:r w:rsidRPr="00503225">
        <w:rPr>
          <w:sz w:val="28"/>
          <w:szCs w:val="28"/>
        </w:rPr>
        <w:t>период 2024/25 года</w:t>
      </w:r>
    </w:p>
    <w:p w:rsidR="00503225" w:rsidRPr="00503225" w:rsidRDefault="00503225" w:rsidP="005032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3225" w:rsidRPr="00503225" w:rsidRDefault="00503225" w:rsidP="005032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3225" w:rsidRPr="00503225" w:rsidRDefault="00503225" w:rsidP="005032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225">
        <w:rPr>
          <w:sz w:val="28"/>
          <w:szCs w:val="28"/>
        </w:rPr>
        <w:t xml:space="preserve">В соответствии с абзацем третьим статьи 18 Федерального закона </w:t>
      </w:r>
      <w:r w:rsidRPr="00503225">
        <w:rPr>
          <w:sz w:val="28"/>
          <w:szCs w:val="28"/>
        </w:rPr>
        <w:br/>
        <w:t>«О пожарной безопасности», в целях предупреждения возникновения пожаров на территории Смоленской области, уменьшения их последствий и своевременной организации тушения пожаров:</w:t>
      </w:r>
    </w:p>
    <w:p w:rsidR="00503225" w:rsidRPr="00503225" w:rsidRDefault="00503225" w:rsidP="005032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3225" w:rsidRPr="00503225" w:rsidRDefault="00503225" w:rsidP="00503225">
      <w:pPr>
        <w:ind w:firstLine="720"/>
        <w:jc w:val="both"/>
        <w:rPr>
          <w:sz w:val="28"/>
          <w:szCs w:val="28"/>
        </w:rPr>
      </w:pPr>
      <w:r w:rsidRPr="00503225">
        <w:rPr>
          <w:sz w:val="28"/>
          <w:szCs w:val="28"/>
        </w:rPr>
        <w:t xml:space="preserve">1. Рекомендовать руководителям органов местного самоуправления муниципальных образований Смоленской области, организаций, расположенных </w:t>
      </w:r>
      <w:proofErr w:type="gramStart"/>
      <w:r w:rsidRPr="00503225">
        <w:rPr>
          <w:sz w:val="28"/>
          <w:szCs w:val="28"/>
        </w:rPr>
        <w:t>на</w:t>
      </w:r>
      <w:proofErr w:type="gramEnd"/>
      <w:r w:rsidRPr="00503225">
        <w:rPr>
          <w:sz w:val="28"/>
          <w:szCs w:val="28"/>
        </w:rPr>
        <w:t xml:space="preserve"> территории Смоленской области, независимо от организационно-правовых форм и форм собственности (далее – организации):</w:t>
      </w:r>
    </w:p>
    <w:p w:rsidR="00503225" w:rsidRPr="00503225" w:rsidRDefault="00503225" w:rsidP="00503225">
      <w:pPr>
        <w:widowControl w:val="0"/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503225">
        <w:rPr>
          <w:sz w:val="28"/>
          <w:szCs w:val="28"/>
        </w:rPr>
        <w:t xml:space="preserve">1.1. В срок до </w:t>
      </w:r>
      <w:r w:rsidR="00522353">
        <w:rPr>
          <w:sz w:val="28"/>
          <w:szCs w:val="28"/>
        </w:rPr>
        <w:t>1</w:t>
      </w:r>
      <w:r w:rsidRPr="00503225">
        <w:rPr>
          <w:sz w:val="28"/>
          <w:szCs w:val="28"/>
        </w:rPr>
        <w:t xml:space="preserve">0 </w:t>
      </w:r>
      <w:r w:rsidR="00522353">
        <w:rPr>
          <w:sz w:val="28"/>
          <w:szCs w:val="28"/>
        </w:rPr>
        <w:t>ок</w:t>
      </w:r>
      <w:r w:rsidRPr="00503225">
        <w:rPr>
          <w:sz w:val="28"/>
          <w:szCs w:val="28"/>
        </w:rPr>
        <w:t>тября 2024 года разработать и утвердить планы противопожарных мероприятий по подготовке населенных пунктов и организаций к работе в условиях осенне-зимнего периода 2024/25 года, в которых предусмотреть:</w:t>
      </w:r>
    </w:p>
    <w:p w:rsidR="00503225" w:rsidRPr="00503225" w:rsidRDefault="00503225" w:rsidP="00503225">
      <w:pPr>
        <w:widowControl w:val="0"/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503225">
        <w:rPr>
          <w:sz w:val="28"/>
          <w:szCs w:val="28"/>
        </w:rPr>
        <w:t xml:space="preserve">- проверку состояния приборов и систем отопления и приведение их в </w:t>
      </w:r>
      <w:proofErr w:type="spellStart"/>
      <w:r w:rsidRPr="00503225">
        <w:rPr>
          <w:sz w:val="28"/>
          <w:szCs w:val="28"/>
        </w:rPr>
        <w:t>пожаробезопасное</w:t>
      </w:r>
      <w:proofErr w:type="spellEnd"/>
      <w:r w:rsidRPr="00503225">
        <w:rPr>
          <w:sz w:val="28"/>
          <w:szCs w:val="28"/>
        </w:rPr>
        <w:t xml:space="preserve"> состояние к началу отопительного сезона;</w:t>
      </w:r>
    </w:p>
    <w:p w:rsidR="00503225" w:rsidRPr="00503225" w:rsidRDefault="00503225" w:rsidP="00503225">
      <w:pPr>
        <w:widowControl w:val="0"/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503225">
        <w:rPr>
          <w:sz w:val="28"/>
          <w:szCs w:val="28"/>
        </w:rPr>
        <w:t>- очистку подвальных и чердачных помещений, технических подполий от мусора и других горючих материалов, обеспечение запрета доступа в указанные помещения посторонних лиц на постоянной основе;</w:t>
      </w:r>
    </w:p>
    <w:p w:rsidR="00503225" w:rsidRPr="00503225" w:rsidRDefault="00503225" w:rsidP="00503225">
      <w:pPr>
        <w:tabs>
          <w:tab w:val="left" w:pos="910"/>
        </w:tabs>
        <w:ind w:firstLine="720"/>
        <w:jc w:val="both"/>
        <w:rPr>
          <w:sz w:val="28"/>
          <w:szCs w:val="28"/>
        </w:rPr>
      </w:pPr>
      <w:r w:rsidRPr="00503225">
        <w:rPr>
          <w:sz w:val="28"/>
          <w:szCs w:val="28"/>
        </w:rPr>
        <w:t xml:space="preserve">- проведение регламентных работ на объектах электроснабжения и содержание их в </w:t>
      </w:r>
      <w:proofErr w:type="spellStart"/>
      <w:r w:rsidRPr="00503225">
        <w:rPr>
          <w:sz w:val="28"/>
          <w:szCs w:val="28"/>
        </w:rPr>
        <w:t>пожаробезопасном</w:t>
      </w:r>
      <w:proofErr w:type="spellEnd"/>
      <w:r w:rsidRPr="00503225">
        <w:rPr>
          <w:sz w:val="28"/>
          <w:szCs w:val="28"/>
        </w:rPr>
        <w:t xml:space="preserve"> состоянии на постоянной основе;</w:t>
      </w:r>
    </w:p>
    <w:p w:rsidR="00503225" w:rsidRPr="00503225" w:rsidRDefault="00503225" w:rsidP="00503225">
      <w:pPr>
        <w:ind w:firstLine="720"/>
        <w:jc w:val="both"/>
        <w:rPr>
          <w:sz w:val="28"/>
          <w:szCs w:val="28"/>
        </w:rPr>
      </w:pPr>
      <w:r w:rsidRPr="00503225">
        <w:rPr>
          <w:sz w:val="28"/>
          <w:szCs w:val="28"/>
        </w:rPr>
        <w:t>- подготовку источников наружного противопожарного водоснабжения к эксплуатации в зимний период до наступления зимнего периода;</w:t>
      </w:r>
    </w:p>
    <w:p w:rsidR="00503225" w:rsidRPr="00503225" w:rsidRDefault="00503225" w:rsidP="00503225">
      <w:pPr>
        <w:widowControl w:val="0"/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503225">
        <w:rPr>
          <w:sz w:val="28"/>
          <w:szCs w:val="28"/>
        </w:rPr>
        <w:t>- обеспечение содержания в исправном состоянии и своевременную очистку от снега дорог, проездов, подъездов и проходов к зданиям, сооружениям и источникам наружного противопожарного водоснабжения, а также обеспечение доступа к первичным средствам пожаротушения на постоянной основе в течение зимнего периода;</w:t>
      </w:r>
    </w:p>
    <w:p w:rsidR="00503225" w:rsidRPr="00503225" w:rsidRDefault="00503225" w:rsidP="00503225">
      <w:pPr>
        <w:widowControl w:val="0"/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503225">
        <w:rPr>
          <w:sz w:val="28"/>
          <w:szCs w:val="28"/>
        </w:rPr>
        <w:lastRenderedPageBreak/>
        <w:t>- проведение сезонного технического обслуживания пожарной техники и оборудования в соответствии с утвержденными графиками.</w:t>
      </w:r>
    </w:p>
    <w:p w:rsidR="00503225" w:rsidRPr="00503225" w:rsidRDefault="00503225" w:rsidP="0050322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03225">
        <w:rPr>
          <w:sz w:val="28"/>
          <w:szCs w:val="28"/>
        </w:rPr>
        <w:t>1.2.</w:t>
      </w:r>
      <w:r w:rsidRPr="00503225">
        <w:rPr>
          <w:color w:val="000000"/>
          <w:sz w:val="28"/>
          <w:szCs w:val="28"/>
        </w:rPr>
        <w:t xml:space="preserve"> Назначить лиц, ответственных за реализацию разработанных планов противопожарных мероприятий по подготовке населенных пунктов и организаций к работе в условиях осенне-зимнего периода 2024/25 года. </w:t>
      </w:r>
    </w:p>
    <w:p w:rsidR="00503225" w:rsidRPr="00503225" w:rsidRDefault="00503225" w:rsidP="00503225">
      <w:pPr>
        <w:widowControl w:val="0"/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503225">
        <w:rPr>
          <w:sz w:val="28"/>
          <w:szCs w:val="28"/>
        </w:rPr>
        <w:t>1.3. Во избежание распространения пожаров весной 2025 года на жилые и хозяйственные постройки, объекты различного назначения организовать очистку прилегающей к ним территории от сухой травы, сгораемого мусора, а также освежение минерализованных полос.</w:t>
      </w:r>
    </w:p>
    <w:p w:rsidR="00503225" w:rsidRPr="00503225" w:rsidRDefault="00503225" w:rsidP="00503225">
      <w:pPr>
        <w:ind w:firstLine="720"/>
        <w:jc w:val="both"/>
        <w:rPr>
          <w:sz w:val="28"/>
          <w:szCs w:val="28"/>
        </w:rPr>
      </w:pPr>
      <w:r w:rsidRPr="00503225">
        <w:rPr>
          <w:sz w:val="28"/>
          <w:szCs w:val="28"/>
        </w:rPr>
        <w:t xml:space="preserve">1.4. Назначить лиц, ответственных за своевременную очистку и содержание в надлежащем состоянии </w:t>
      </w:r>
      <w:proofErr w:type="spellStart"/>
      <w:r w:rsidRPr="00503225">
        <w:rPr>
          <w:spacing w:val="1"/>
          <w:sz w:val="28"/>
          <w:szCs w:val="28"/>
        </w:rPr>
        <w:t>внутридворовых</w:t>
      </w:r>
      <w:proofErr w:type="spellEnd"/>
      <w:r w:rsidRPr="00503225">
        <w:rPr>
          <w:spacing w:val="1"/>
          <w:sz w:val="28"/>
          <w:szCs w:val="28"/>
        </w:rPr>
        <w:t xml:space="preserve"> проездов с учетом возможности подъезда пожарной и специальной техники, а также </w:t>
      </w:r>
      <w:r w:rsidRPr="00503225">
        <w:rPr>
          <w:sz w:val="28"/>
          <w:szCs w:val="28"/>
        </w:rPr>
        <w:t>мест, оборудованных для забора воды на открытых водоемах, люков колодцев пожарных гидрантов, водонапорных башен.</w:t>
      </w:r>
    </w:p>
    <w:p w:rsidR="00503225" w:rsidRPr="00503225" w:rsidRDefault="00503225" w:rsidP="00503225">
      <w:pPr>
        <w:widowControl w:val="0"/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503225">
        <w:rPr>
          <w:color w:val="000000"/>
          <w:sz w:val="28"/>
          <w:szCs w:val="28"/>
        </w:rPr>
        <w:t xml:space="preserve">2. </w:t>
      </w:r>
      <w:r w:rsidRPr="00503225">
        <w:rPr>
          <w:sz w:val="28"/>
          <w:szCs w:val="28"/>
        </w:rPr>
        <w:t xml:space="preserve">Рекомендовать руководителям органов местного самоуправления муниципальных образований Смоленской области:  </w:t>
      </w:r>
    </w:p>
    <w:p w:rsidR="00503225" w:rsidRPr="00503225" w:rsidRDefault="00503225" w:rsidP="00503225">
      <w:pPr>
        <w:widowControl w:val="0"/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503225">
        <w:rPr>
          <w:sz w:val="28"/>
          <w:szCs w:val="28"/>
        </w:rPr>
        <w:t xml:space="preserve">2.1. В октябре 2024 года рассмотреть на заседаниях комиссий по предупреждению и ликвидации чрезвычайных ситуаций и обеспечению пожарной безопасности вопросы готовности объектов жизнеобеспечения, объектов с массовым пребыванием людей, систем отопления и электроснабжения к работе в осенне-зимний период 2024/25 года, вопросы соблюдения противопожарного режима на подведомственных территориях и объектах, заслушать информацию о выявленных нарушениях противопожарного режима и мерах, принимаемых </w:t>
      </w:r>
      <w:proofErr w:type="gramStart"/>
      <w:r w:rsidRPr="00503225">
        <w:rPr>
          <w:sz w:val="28"/>
          <w:szCs w:val="28"/>
        </w:rPr>
        <w:t>для</w:t>
      </w:r>
      <w:proofErr w:type="gramEnd"/>
      <w:r w:rsidRPr="00503225">
        <w:rPr>
          <w:sz w:val="28"/>
          <w:szCs w:val="28"/>
        </w:rPr>
        <w:t xml:space="preserve"> </w:t>
      </w:r>
      <w:proofErr w:type="gramStart"/>
      <w:r w:rsidRPr="00503225">
        <w:rPr>
          <w:sz w:val="28"/>
          <w:szCs w:val="28"/>
        </w:rPr>
        <w:t>их</w:t>
      </w:r>
      <w:proofErr w:type="gramEnd"/>
      <w:r w:rsidRPr="00503225">
        <w:rPr>
          <w:sz w:val="28"/>
          <w:szCs w:val="28"/>
        </w:rPr>
        <w:t xml:space="preserve"> устранения.</w:t>
      </w:r>
    </w:p>
    <w:p w:rsidR="00503225" w:rsidRPr="00503225" w:rsidRDefault="00503225" w:rsidP="00503225">
      <w:pPr>
        <w:widowControl w:val="0"/>
        <w:autoSpaceDE w:val="0"/>
        <w:autoSpaceDN w:val="0"/>
        <w:adjustRightInd w:val="0"/>
        <w:ind w:firstLine="696"/>
        <w:jc w:val="both"/>
        <w:rPr>
          <w:color w:val="000000"/>
          <w:sz w:val="28"/>
          <w:szCs w:val="28"/>
        </w:rPr>
      </w:pPr>
      <w:r w:rsidRPr="00503225">
        <w:rPr>
          <w:color w:val="000000"/>
          <w:sz w:val="28"/>
          <w:szCs w:val="28"/>
        </w:rPr>
        <w:t>2.2. В течение октября 2024 года организовать проведение внепланового противопожарного инструктажа с руководителями подведомственных объектов, лицами, ответственными за обеспечение пожарной безопасности указанных объектов, с учетом особенностей осенне-зимнего периода.</w:t>
      </w:r>
    </w:p>
    <w:p w:rsidR="00503225" w:rsidRPr="00503225" w:rsidRDefault="00503225" w:rsidP="00503225">
      <w:pPr>
        <w:ind w:firstLine="684"/>
        <w:jc w:val="both"/>
        <w:rPr>
          <w:sz w:val="28"/>
          <w:szCs w:val="28"/>
        </w:rPr>
      </w:pPr>
      <w:r w:rsidRPr="00503225">
        <w:rPr>
          <w:sz w:val="28"/>
          <w:szCs w:val="28"/>
        </w:rPr>
        <w:t>3. Рекомендовать председателям комиссий по предупреждению и ликвидации чрезвычайных ситуаций и обеспечению пожарной безопасности муниципальных районов Смоленской области организовать на подведомственной территории координацию деятельности органов местного самоуправления городских и сельских поселений Смоленской области, организаций по обеспечению первичных мер пожарной безопасности.</w:t>
      </w:r>
    </w:p>
    <w:p w:rsidR="00503225" w:rsidRPr="00503225" w:rsidRDefault="00503225" w:rsidP="00503225">
      <w:pPr>
        <w:ind w:firstLine="684"/>
        <w:jc w:val="both"/>
        <w:rPr>
          <w:sz w:val="28"/>
          <w:szCs w:val="28"/>
        </w:rPr>
      </w:pPr>
      <w:r w:rsidRPr="00503225">
        <w:rPr>
          <w:sz w:val="28"/>
          <w:szCs w:val="28"/>
        </w:rPr>
        <w:t>4. Рекомендовать председателям комиссий по предупреждению и ликвидации чрезвычайных ситуаций и обеспечению пожарной безопасности городских округов Смоленской области организовать на подведомственной территории координацию деятельности по обеспечению первичных мер пожарной безопасности.</w:t>
      </w:r>
    </w:p>
    <w:p w:rsidR="00503225" w:rsidRPr="00503225" w:rsidRDefault="00503225" w:rsidP="005032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225">
        <w:rPr>
          <w:sz w:val="28"/>
          <w:szCs w:val="28"/>
        </w:rPr>
        <w:t xml:space="preserve">5. </w:t>
      </w:r>
      <w:proofErr w:type="gramStart"/>
      <w:r w:rsidRPr="00503225">
        <w:rPr>
          <w:sz w:val="28"/>
          <w:szCs w:val="28"/>
        </w:rPr>
        <w:t xml:space="preserve">Рекомендовать «Главному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Смоленской области» (А.А. </w:t>
      </w:r>
      <w:proofErr w:type="spellStart"/>
      <w:r w:rsidRPr="00503225">
        <w:rPr>
          <w:sz w:val="28"/>
          <w:szCs w:val="28"/>
        </w:rPr>
        <w:t>Назарко</w:t>
      </w:r>
      <w:proofErr w:type="spellEnd"/>
      <w:r w:rsidRPr="00503225">
        <w:rPr>
          <w:sz w:val="28"/>
          <w:szCs w:val="28"/>
        </w:rPr>
        <w:t>) через территориальные отделы и отделение надзорной деятельности и профилактической работы управления надзорной деятельности и профилактической работы «Главного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Смоленской области» оказать органам</w:t>
      </w:r>
      <w:proofErr w:type="gramEnd"/>
      <w:r w:rsidRPr="00503225">
        <w:rPr>
          <w:sz w:val="28"/>
          <w:szCs w:val="28"/>
        </w:rPr>
        <w:t xml:space="preserve"> местного самоуправления муниципальных </w:t>
      </w:r>
      <w:r w:rsidRPr="00503225">
        <w:rPr>
          <w:sz w:val="28"/>
          <w:szCs w:val="28"/>
        </w:rPr>
        <w:lastRenderedPageBreak/>
        <w:t>образований Смоленской области, организациям методическую помощь:</w:t>
      </w:r>
    </w:p>
    <w:p w:rsidR="00503225" w:rsidRPr="00503225" w:rsidRDefault="00503225" w:rsidP="00503225">
      <w:pPr>
        <w:ind w:right="21" w:firstLine="670"/>
        <w:jc w:val="both"/>
        <w:rPr>
          <w:sz w:val="28"/>
          <w:szCs w:val="28"/>
        </w:rPr>
      </w:pPr>
      <w:r w:rsidRPr="00503225">
        <w:rPr>
          <w:sz w:val="28"/>
          <w:szCs w:val="28"/>
        </w:rPr>
        <w:t>- в оценке состояния пожарной безопасности подведомственных территорий;</w:t>
      </w:r>
    </w:p>
    <w:p w:rsidR="00503225" w:rsidRPr="00503225" w:rsidRDefault="00503225" w:rsidP="00503225">
      <w:pPr>
        <w:ind w:right="21" w:firstLine="670"/>
        <w:jc w:val="both"/>
        <w:rPr>
          <w:sz w:val="28"/>
          <w:szCs w:val="28"/>
        </w:rPr>
      </w:pPr>
      <w:r w:rsidRPr="00503225">
        <w:rPr>
          <w:sz w:val="28"/>
          <w:szCs w:val="28"/>
        </w:rPr>
        <w:t>- в разработке планов мероприятий по предупреждению пожаров, уменьшению их последствий и обеспечению своевременного их тушения;</w:t>
      </w:r>
    </w:p>
    <w:p w:rsidR="00503225" w:rsidRPr="00503225" w:rsidRDefault="00503225" w:rsidP="00503225">
      <w:pPr>
        <w:ind w:right="21" w:firstLine="670"/>
        <w:jc w:val="both"/>
        <w:rPr>
          <w:sz w:val="28"/>
          <w:szCs w:val="28"/>
        </w:rPr>
      </w:pPr>
      <w:r w:rsidRPr="00503225">
        <w:rPr>
          <w:sz w:val="28"/>
          <w:szCs w:val="28"/>
        </w:rPr>
        <w:t>- в разработке памяток о мерах пожарной безопасности;</w:t>
      </w:r>
    </w:p>
    <w:p w:rsidR="00503225" w:rsidRPr="00503225" w:rsidRDefault="00503225" w:rsidP="00503225">
      <w:pPr>
        <w:ind w:right="21" w:firstLine="670"/>
        <w:jc w:val="both"/>
        <w:rPr>
          <w:sz w:val="28"/>
          <w:szCs w:val="28"/>
        </w:rPr>
      </w:pPr>
      <w:r w:rsidRPr="00503225">
        <w:rPr>
          <w:sz w:val="28"/>
          <w:szCs w:val="28"/>
        </w:rPr>
        <w:t>- в обучении населения мерам пожарной безопасности.</w:t>
      </w:r>
    </w:p>
    <w:p w:rsidR="00503225" w:rsidRPr="00503225" w:rsidRDefault="00503225" w:rsidP="005032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3225">
        <w:rPr>
          <w:sz w:val="28"/>
          <w:szCs w:val="28"/>
        </w:rPr>
        <w:t>6. Смоленскому областному государственному бюджетному учреждению «Пожарно-спасательный центр» (</w:t>
      </w:r>
      <w:r w:rsidR="00371E2C">
        <w:rPr>
          <w:sz w:val="28"/>
          <w:szCs w:val="28"/>
        </w:rPr>
        <w:t>Ю</w:t>
      </w:r>
      <w:r w:rsidRPr="00503225">
        <w:rPr>
          <w:sz w:val="28"/>
          <w:szCs w:val="28"/>
        </w:rPr>
        <w:t>.</w:t>
      </w:r>
      <w:r w:rsidR="00371E2C">
        <w:rPr>
          <w:sz w:val="28"/>
          <w:szCs w:val="28"/>
        </w:rPr>
        <w:t>А</w:t>
      </w:r>
      <w:r w:rsidRPr="00503225">
        <w:rPr>
          <w:sz w:val="28"/>
          <w:szCs w:val="28"/>
        </w:rPr>
        <w:t xml:space="preserve">. </w:t>
      </w:r>
      <w:proofErr w:type="spellStart"/>
      <w:r w:rsidR="00371E2C">
        <w:rPr>
          <w:sz w:val="28"/>
          <w:szCs w:val="28"/>
        </w:rPr>
        <w:t>Холико</w:t>
      </w:r>
      <w:r w:rsidRPr="00503225">
        <w:rPr>
          <w:sz w:val="28"/>
          <w:szCs w:val="28"/>
        </w:rPr>
        <w:t>в</w:t>
      </w:r>
      <w:proofErr w:type="spellEnd"/>
      <w:r w:rsidRPr="00503225">
        <w:rPr>
          <w:sz w:val="28"/>
          <w:szCs w:val="28"/>
        </w:rPr>
        <w:t>):</w:t>
      </w:r>
    </w:p>
    <w:p w:rsidR="00503225" w:rsidRPr="00503225" w:rsidRDefault="00503225" w:rsidP="005032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225">
        <w:rPr>
          <w:sz w:val="28"/>
          <w:szCs w:val="28"/>
        </w:rPr>
        <w:t>6.1. Принять участие в методическом обеспечении исполнения настоящего распоряжения.</w:t>
      </w:r>
    </w:p>
    <w:p w:rsidR="00503225" w:rsidRPr="00503225" w:rsidRDefault="00503225" w:rsidP="00503225">
      <w:pPr>
        <w:ind w:firstLine="720"/>
        <w:jc w:val="both"/>
        <w:rPr>
          <w:sz w:val="28"/>
          <w:szCs w:val="28"/>
        </w:rPr>
      </w:pPr>
      <w:r w:rsidRPr="00503225">
        <w:rPr>
          <w:sz w:val="28"/>
          <w:szCs w:val="28"/>
        </w:rPr>
        <w:t xml:space="preserve">6.2. Обеспечить сбор, обобщение и представление сведений об исполнении настоящего распоряжения должностному лицу, осуществляющему </w:t>
      </w:r>
      <w:proofErr w:type="gramStart"/>
      <w:r w:rsidRPr="00503225">
        <w:rPr>
          <w:sz w:val="28"/>
          <w:szCs w:val="28"/>
        </w:rPr>
        <w:t>контроль за</w:t>
      </w:r>
      <w:proofErr w:type="gramEnd"/>
      <w:r w:rsidRPr="00503225">
        <w:rPr>
          <w:sz w:val="28"/>
          <w:szCs w:val="28"/>
        </w:rPr>
        <w:t xml:space="preserve"> исполнением настоящего распоряжения.</w:t>
      </w:r>
    </w:p>
    <w:p w:rsidR="00503225" w:rsidRPr="00503225" w:rsidRDefault="00503225" w:rsidP="005032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3225">
        <w:rPr>
          <w:sz w:val="28"/>
          <w:szCs w:val="28"/>
        </w:rPr>
        <w:t xml:space="preserve">          7. </w:t>
      </w:r>
      <w:proofErr w:type="gramStart"/>
      <w:r w:rsidRPr="00503225">
        <w:rPr>
          <w:sz w:val="28"/>
          <w:szCs w:val="28"/>
        </w:rPr>
        <w:t>Контроль за</w:t>
      </w:r>
      <w:proofErr w:type="gramEnd"/>
      <w:r w:rsidRPr="00503225">
        <w:rPr>
          <w:sz w:val="28"/>
          <w:szCs w:val="28"/>
        </w:rPr>
        <w:t xml:space="preserve"> исполнением настоящего распоряжения возложить на заместителя председателя Правительства Смоленской области А.В. </w:t>
      </w:r>
      <w:proofErr w:type="spellStart"/>
      <w:r w:rsidRPr="00503225">
        <w:rPr>
          <w:sz w:val="28"/>
          <w:szCs w:val="28"/>
        </w:rPr>
        <w:t>Кучумова</w:t>
      </w:r>
      <w:proofErr w:type="spellEnd"/>
      <w:r w:rsidRPr="00503225">
        <w:rPr>
          <w:sz w:val="28"/>
          <w:szCs w:val="28"/>
        </w:rPr>
        <w:t>.</w:t>
      </w:r>
    </w:p>
    <w:p w:rsidR="00503225" w:rsidRPr="00503225" w:rsidRDefault="00503225" w:rsidP="005032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225" w:rsidRPr="00503225" w:rsidRDefault="00503225" w:rsidP="005032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225" w:rsidRPr="00503225" w:rsidRDefault="00503225" w:rsidP="00503225">
      <w:pPr>
        <w:widowControl w:val="0"/>
        <w:tabs>
          <w:tab w:val="left" w:pos="7797"/>
          <w:tab w:val="left" w:pos="7938"/>
          <w:tab w:val="left" w:pos="8364"/>
        </w:tabs>
        <w:autoSpaceDE w:val="0"/>
        <w:autoSpaceDN w:val="0"/>
        <w:adjustRightInd w:val="0"/>
        <w:ind w:right="-113"/>
        <w:jc w:val="both"/>
        <w:rPr>
          <w:sz w:val="28"/>
          <w:szCs w:val="28"/>
        </w:rPr>
      </w:pPr>
      <w:r w:rsidRPr="00503225">
        <w:rPr>
          <w:sz w:val="28"/>
          <w:szCs w:val="28"/>
        </w:rPr>
        <w:t xml:space="preserve">Губернатор </w:t>
      </w:r>
    </w:p>
    <w:p w:rsidR="00503225" w:rsidRPr="00503225" w:rsidRDefault="00503225" w:rsidP="00503225">
      <w:pPr>
        <w:widowControl w:val="0"/>
        <w:tabs>
          <w:tab w:val="left" w:pos="7797"/>
          <w:tab w:val="left" w:pos="7938"/>
          <w:tab w:val="left" w:pos="8364"/>
        </w:tabs>
        <w:autoSpaceDE w:val="0"/>
        <w:autoSpaceDN w:val="0"/>
        <w:adjustRightInd w:val="0"/>
        <w:ind w:right="-113"/>
        <w:jc w:val="both"/>
        <w:rPr>
          <w:sz w:val="28"/>
          <w:szCs w:val="28"/>
        </w:rPr>
      </w:pPr>
      <w:r w:rsidRPr="00503225">
        <w:rPr>
          <w:sz w:val="28"/>
          <w:szCs w:val="28"/>
        </w:rPr>
        <w:t xml:space="preserve">Смоленской области                                                                  </w:t>
      </w:r>
      <w:r w:rsidRPr="00503225">
        <w:rPr>
          <w:sz w:val="28"/>
          <w:szCs w:val="28"/>
        </w:rPr>
        <w:tab/>
      </w:r>
      <w:r w:rsidRPr="00503225">
        <w:rPr>
          <w:sz w:val="28"/>
          <w:szCs w:val="28"/>
        </w:rPr>
        <w:tab/>
      </w:r>
      <w:r w:rsidRPr="00503225">
        <w:rPr>
          <w:sz w:val="28"/>
          <w:szCs w:val="28"/>
        </w:rPr>
        <w:tab/>
      </w:r>
      <w:r w:rsidRPr="00503225">
        <w:rPr>
          <w:sz w:val="28"/>
          <w:szCs w:val="28"/>
        </w:rPr>
        <w:tab/>
        <w:t xml:space="preserve">  </w:t>
      </w:r>
      <w:r w:rsidRPr="00503225">
        <w:rPr>
          <w:b/>
          <w:sz w:val="28"/>
          <w:szCs w:val="28"/>
        </w:rPr>
        <w:t>В.Н. Анохин</w:t>
      </w:r>
    </w:p>
    <w:p w:rsidR="00A94337" w:rsidRPr="003D0166" w:rsidRDefault="00A94337" w:rsidP="00A94337">
      <w:pPr>
        <w:jc w:val="both"/>
        <w:rPr>
          <w:sz w:val="28"/>
          <w:szCs w:val="28"/>
        </w:rPr>
      </w:pPr>
    </w:p>
    <w:p w:rsidR="00D33ECE" w:rsidRPr="00C91DD6" w:rsidRDefault="00D33ECE" w:rsidP="00C91DD6">
      <w:pPr>
        <w:tabs>
          <w:tab w:val="left" w:pos="6930"/>
        </w:tabs>
        <w:rPr>
          <w:sz w:val="28"/>
          <w:szCs w:val="28"/>
        </w:rPr>
      </w:pPr>
    </w:p>
    <w:sectPr w:rsidR="00D33ECE" w:rsidRPr="00C91DD6" w:rsidSect="002D5FE3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25C" w:rsidRDefault="002C725C">
      <w:r>
        <w:separator/>
      </w:r>
    </w:p>
  </w:endnote>
  <w:endnote w:type="continuationSeparator" w:id="0">
    <w:p w:rsidR="002C725C" w:rsidRDefault="002C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25C" w:rsidRDefault="002C725C">
      <w:r>
        <w:separator/>
      </w:r>
    </w:p>
  </w:footnote>
  <w:footnote w:type="continuationSeparator" w:id="0">
    <w:p w:rsidR="002C725C" w:rsidRDefault="002C7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111536"/>
      <w:docPartObj>
        <w:docPartGallery w:val="Page Numbers (Top of Page)"/>
        <w:docPartUnique/>
      </w:docPartObj>
    </w:sdtPr>
    <w:sdtEndPr/>
    <w:sdtContent>
      <w:p w:rsidR="0057439F" w:rsidRDefault="005743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3EA">
          <w:rPr>
            <w:noProof/>
          </w:rPr>
          <w:t>2</w:t>
        </w:r>
        <w:r>
          <w:fldChar w:fldCharType="end"/>
        </w:r>
      </w:p>
    </w:sdtContent>
  </w:sdt>
  <w:p w:rsidR="0057439F" w:rsidRDefault="005743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2368"/>
    <w:rsid w:val="00080616"/>
    <w:rsid w:val="00085CB0"/>
    <w:rsid w:val="000A51F0"/>
    <w:rsid w:val="000A5CCB"/>
    <w:rsid w:val="000C7892"/>
    <w:rsid w:val="00100E13"/>
    <w:rsid w:val="001063EA"/>
    <w:rsid w:val="00122064"/>
    <w:rsid w:val="00151C4B"/>
    <w:rsid w:val="0018085F"/>
    <w:rsid w:val="001C5E2D"/>
    <w:rsid w:val="001E0670"/>
    <w:rsid w:val="0021706D"/>
    <w:rsid w:val="00224829"/>
    <w:rsid w:val="002A5A1F"/>
    <w:rsid w:val="002C725C"/>
    <w:rsid w:val="002C7446"/>
    <w:rsid w:val="002D5FE3"/>
    <w:rsid w:val="00301C7B"/>
    <w:rsid w:val="00311775"/>
    <w:rsid w:val="003200F0"/>
    <w:rsid w:val="00344E49"/>
    <w:rsid w:val="003563D4"/>
    <w:rsid w:val="00364B00"/>
    <w:rsid w:val="00371E2C"/>
    <w:rsid w:val="0038043C"/>
    <w:rsid w:val="003907D3"/>
    <w:rsid w:val="003B2514"/>
    <w:rsid w:val="00401AC8"/>
    <w:rsid w:val="00426200"/>
    <w:rsid w:val="00426273"/>
    <w:rsid w:val="00503225"/>
    <w:rsid w:val="00522353"/>
    <w:rsid w:val="005232C4"/>
    <w:rsid w:val="0057439F"/>
    <w:rsid w:val="005A3D46"/>
    <w:rsid w:val="0067695B"/>
    <w:rsid w:val="00694DC4"/>
    <w:rsid w:val="006E181B"/>
    <w:rsid w:val="00721E82"/>
    <w:rsid w:val="00784823"/>
    <w:rsid w:val="007C2917"/>
    <w:rsid w:val="00827E0F"/>
    <w:rsid w:val="008376B6"/>
    <w:rsid w:val="008C50CA"/>
    <w:rsid w:val="008F2A79"/>
    <w:rsid w:val="0094509C"/>
    <w:rsid w:val="0099400F"/>
    <w:rsid w:val="009B6E84"/>
    <w:rsid w:val="00A057EB"/>
    <w:rsid w:val="00A16598"/>
    <w:rsid w:val="00A831B9"/>
    <w:rsid w:val="00A94337"/>
    <w:rsid w:val="00AD4914"/>
    <w:rsid w:val="00B00C32"/>
    <w:rsid w:val="00B31FEE"/>
    <w:rsid w:val="00B63EB7"/>
    <w:rsid w:val="00BA39A8"/>
    <w:rsid w:val="00BB3785"/>
    <w:rsid w:val="00BE4FE9"/>
    <w:rsid w:val="00BE5D71"/>
    <w:rsid w:val="00C3288A"/>
    <w:rsid w:val="00C35700"/>
    <w:rsid w:val="00C61631"/>
    <w:rsid w:val="00C7093E"/>
    <w:rsid w:val="00C91DD6"/>
    <w:rsid w:val="00CB396C"/>
    <w:rsid w:val="00CD5701"/>
    <w:rsid w:val="00CE19A7"/>
    <w:rsid w:val="00CF05C2"/>
    <w:rsid w:val="00D33ECE"/>
    <w:rsid w:val="00D46811"/>
    <w:rsid w:val="00D6100E"/>
    <w:rsid w:val="00D622A1"/>
    <w:rsid w:val="00D938CF"/>
    <w:rsid w:val="00DB38B7"/>
    <w:rsid w:val="00DB5DF2"/>
    <w:rsid w:val="00DE0B90"/>
    <w:rsid w:val="00EA0B95"/>
    <w:rsid w:val="00EA40CB"/>
    <w:rsid w:val="00EF52A4"/>
    <w:rsid w:val="00F3169E"/>
    <w:rsid w:val="00F56C78"/>
    <w:rsid w:val="00F657B9"/>
    <w:rsid w:val="00FA4058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EF3D8-EB35-4A20-8278-7BF1A2D5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Запухляк Алексей Иванович</cp:lastModifiedBy>
  <cp:revision>2</cp:revision>
  <cp:lastPrinted>2024-10-08T06:19:00Z</cp:lastPrinted>
  <dcterms:created xsi:type="dcterms:W3CDTF">2024-10-08T06:20:00Z</dcterms:created>
  <dcterms:modified xsi:type="dcterms:W3CDTF">2024-10-08T06:20:00Z</dcterms:modified>
</cp:coreProperties>
</file>