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21 января 2008 г. N 10938</w:t>
      </w:r>
    </w:p>
    <w:p w:rsidR="00996F31" w:rsidRDefault="00996F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РОССИЙСКОЙ ФЕДЕРАЦИИ ПО ДЕЛАМ ГРАЖДАНСКОЙ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ОБОРОНЫ, ЧРЕЗВЫЧАЙНЫМ СИТУАЦИЯМ И ЛИКВИДАЦИИ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ПОСЛЕДСТВИЙ СТИХИЙНЫХ БЕДСТВИЙ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декабря 2007 г. N 645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ПОЖАРНОЙ БЕЗОПАСНОСТИ "ОБУЧЕНИЕ МЕРАМ ПОЖАРНОЙ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БЕЗОПАСНОСТИ РАБОТНИКОВ ОРГАНИЗАЦИЙ"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МЧС РФ от 27.01.2009 </w:t>
      </w:r>
      <w:hyperlink r:id="rId5" w:history="1">
        <w:r>
          <w:rPr>
            <w:rFonts w:ascii="Calibri" w:hAnsi="Calibri" w:cs="Calibri"/>
            <w:color w:val="0000FF"/>
          </w:rPr>
          <w:t>N 35</w:t>
        </w:r>
      </w:hyperlink>
      <w:r>
        <w:rPr>
          <w:rFonts w:ascii="Calibri" w:hAnsi="Calibri" w:cs="Calibri"/>
        </w:rPr>
        <w:t>,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22.06.2010 </w:t>
      </w:r>
      <w:hyperlink r:id="rId6" w:history="1">
        <w:r>
          <w:rPr>
            <w:rFonts w:ascii="Calibri" w:hAnsi="Calibri" w:cs="Calibri"/>
            <w:color w:val="0000FF"/>
          </w:rPr>
          <w:t>N 289</w:t>
        </w:r>
      </w:hyperlink>
      <w:r>
        <w:rPr>
          <w:rFonts w:ascii="Calibri" w:hAnsi="Calibri" w:cs="Calibri"/>
        </w:rPr>
        <w:t>)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законом от 21 декабря 1994 г. N 69-ФЗ "О пожарной безопасности" (Собрание законодательства Российской Федерации, 1994, N 35, ст. 3649; 1995, N 35, ст. 3503; 1996, N 17, ст. 1911; 1998, N 4, ст. 430; 2000, N 46, ст. 4537; 2001, N 33, ст. 3413; 2002, N 1, ст. 2; N 30, ст. 3033; 2003, N 2, ст. 167; 2004, N 19, ст. 1839; N 27, ст. 2711; N 35, ст. 3607; 2005, N 14, ст. 1212; N 19, ст. 1752; 2006, N 6, ст. 636; N 44, ст. 4537; N 45, ст. 4640; N 50, ст. 5279; N 52, ст. 5498; 2007, N 43, ст. 5084), </w:t>
      </w:r>
      <w:hyperlink r:id="rId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 приказываю: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32" w:history="1">
        <w:r>
          <w:rPr>
            <w:rFonts w:ascii="Calibri" w:hAnsi="Calibri" w:cs="Calibri"/>
            <w:color w:val="0000FF"/>
          </w:rPr>
          <w:t>Нормы</w:t>
        </w:r>
      </w:hyperlink>
      <w:r>
        <w:rPr>
          <w:rFonts w:ascii="Calibri" w:hAnsi="Calibri" w:cs="Calibri"/>
        </w:rPr>
        <w:t xml:space="preserve"> пожарной безопасности "Обучение мерам пожарной безопасности работников организаций".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С.К.ШОЙГУ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МЧС России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12.12.2007 N 645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НОРМЫ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ПОЖАРНОЙ БЕЗОПАСНОСТИ "ОБУЧЕНИЕ МЕРАМ ПОЖАРНОЙ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БЕЗОПАСНОСТИ РАБОТНИКОВ ОРГАНИЗАЦИЙ"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МЧС РФ от 27.01.2009 </w:t>
      </w:r>
      <w:hyperlink r:id="rId8" w:history="1">
        <w:r>
          <w:rPr>
            <w:rFonts w:ascii="Calibri" w:hAnsi="Calibri" w:cs="Calibri"/>
            <w:color w:val="0000FF"/>
          </w:rPr>
          <w:t>N 35</w:t>
        </w:r>
      </w:hyperlink>
      <w:r>
        <w:rPr>
          <w:rFonts w:ascii="Calibri" w:hAnsi="Calibri" w:cs="Calibri"/>
        </w:rPr>
        <w:t>,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22.06.2010 </w:t>
      </w:r>
      <w:hyperlink r:id="rId9" w:history="1">
        <w:r>
          <w:rPr>
            <w:rFonts w:ascii="Calibri" w:hAnsi="Calibri" w:cs="Calibri"/>
            <w:color w:val="0000FF"/>
          </w:rPr>
          <w:t>N 289</w:t>
        </w:r>
      </w:hyperlink>
      <w:r>
        <w:rPr>
          <w:rFonts w:ascii="Calibri" w:hAnsi="Calibri" w:cs="Calibri"/>
        </w:rPr>
        <w:t>)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>I. Общие положения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Нормы пожарной безопасности "Обучение мерам пожарной безопасности работников организаций"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 &lt;*&gt;.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Под организацией в настоящих Нормах пожарной безопасности понимаются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Ответственность за организацию и своевременность обучения в области пожарной безопасности и проверку знаний </w:t>
      </w:r>
      <w:hyperlink r:id="rId10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работников организаций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</w:t>
      </w:r>
      <w:hyperlink r:id="rId11" w:history="1">
        <w:r>
          <w:rPr>
            <w:rFonts w:ascii="Calibri" w:hAnsi="Calibri" w:cs="Calibri"/>
            <w:color w:val="0000FF"/>
          </w:rPr>
          <w:t>пожарно-технический минимум</w:t>
        </w:r>
      </w:hyperlink>
      <w:r>
        <w:rPr>
          <w:rFonts w:ascii="Calibri" w:hAnsi="Calibri" w:cs="Calibri"/>
        </w:rPr>
        <w:t>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II. Противопожарный инструктаж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проведении противопожарного инструктажа следует учитывать специфику деятельности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Проведение противопожарного инструктажа включает в себя ознакомление работников организаций с: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правилами содержания территории, зданий (сооружений) и помещений, в том числе эвакуационных путей, наружного и внутреннего водопровода, </w:t>
      </w:r>
      <w:hyperlink r:id="rId12" w:history="1">
        <w:r>
          <w:rPr>
            <w:rFonts w:ascii="Calibri" w:hAnsi="Calibri" w:cs="Calibri"/>
            <w:color w:val="0000FF"/>
          </w:rPr>
          <w:t>систем</w:t>
        </w:r>
      </w:hyperlink>
      <w:r>
        <w:rPr>
          <w:rFonts w:ascii="Calibri" w:hAnsi="Calibri" w:cs="Calibri"/>
        </w:rPr>
        <w:t xml:space="preserve"> оповещения о пожаре и управления процессом эвакуации людей;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правилами применения открытого огня и проведения огневых работ;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"/>
      <w:bookmarkEnd w:id="5"/>
      <w:r>
        <w:rPr>
          <w:rFonts w:ascii="Calibri" w:hAnsi="Calibri" w:cs="Calibri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</w:t>
      </w:r>
      <w:hyperlink w:anchor="Par179" w:history="1">
        <w:r>
          <w:rPr>
            <w:rFonts w:ascii="Calibri" w:hAnsi="Calibri" w:cs="Calibri"/>
            <w:color w:val="0000FF"/>
          </w:rPr>
          <w:t>приложение 1</w:t>
        </w:r>
      </w:hyperlink>
      <w:r>
        <w:rPr>
          <w:rFonts w:ascii="Calibri" w:hAnsi="Calibri" w:cs="Calibri"/>
        </w:rPr>
        <w:t>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Вводный противопожарный инструктаж проводится: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сезонными работниками;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командированными в организацию работниками;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обучающимися, прибывшими на производственное обучение или практику;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 иными категориями работников (граждан) по решению руководителя.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 xml:space="preserve">14. Вводный инструктаж проводится по программе, разработанной с учетом требований стандартов, правил, </w:t>
      </w:r>
      <w:hyperlink r:id="rId13" w:history="1">
        <w:r>
          <w:rPr>
            <w:rFonts w:ascii="Calibri" w:hAnsi="Calibri" w:cs="Calibri"/>
            <w:color w:val="0000FF"/>
          </w:rPr>
          <w:t>норм</w:t>
        </w:r>
      </w:hyperlink>
      <w:r>
        <w:rPr>
          <w:rFonts w:ascii="Calibri" w:hAnsi="Calibri" w:cs="Calibri"/>
        </w:rPr>
        <w:t xml:space="preserve">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Примерный </w:t>
      </w:r>
      <w:hyperlink w:anchor="Par20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вопросов вводного противопожарного инструктажа приведен в приложении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Вводный противопожарный инструктаж заканчивается практической </w:t>
      </w:r>
      <w:hyperlink r:id="rId14" w:history="1">
        <w:r>
          <w:rPr>
            <w:rFonts w:ascii="Calibri" w:hAnsi="Calibri" w:cs="Calibri"/>
            <w:color w:val="0000FF"/>
          </w:rPr>
          <w:t>тренировкой</w:t>
        </w:r>
      </w:hyperlink>
      <w:r>
        <w:rPr>
          <w:rFonts w:ascii="Calibri" w:hAnsi="Calibri" w:cs="Calibri"/>
        </w:rPr>
        <w:t xml:space="preserve"> действий при возникновении пожара и проверкой знаний средств пожаротушения и систем противопожарной защиты.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Первичный противопожарный инструктаж проводится непосредственно на рабочем месте: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всеми вновь принятыми на работу;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переводимыми из одного подразделения данной организации в другое;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работниками, выполняющими новую для них работу;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командированными в организацию работниками;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сезонными работниками;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обучающимися, прибывшими на производственное обучение или практику.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Первичный противопожарный инструктаж проводится по программе, разработанной с учетом требований стандартов, правил, </w:t>
      </w:r>
      <w:hyperlink r:id="rId15" w:history="1">
        <w:r>
          <w:rPr>
            <w:rFonts w:ascii="Calibri" w:hAnsi="Calibri" w:cs="Calibri"/>
            <w:color w:val="0000FF"/>
          </w:rPr>
          <w:t>норм</w:t>
        </w:r>
      </w:hyperlink>
      <w:r>
        <w:rPr>
          <w:rFonts w:ascii="Calibri" w:hAnsi="Calibri" w:cs="Calibri"/>
        </w:rPr>
        <w:t xml:space="preserve">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Примерный </w:t>
      </w:r>
      <w:hyperlink w:anchor="Par20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вопросов для проведения первичного противопожарного инструктажа приведен в приложении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Повторный противопожарный инструктаж проводится индивидуально или с группой </w:t>
      </w:r>
      <w:r>
        <w:rPr>
          <w:rFonts w:ascii="Calibri" w:hAnsi="Calibri" w:cs="Calibri"/>
        </w:rPr>
        <w:lastRenderedPageBreak/>
        <w:t>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ходе повторного противопожарного инструктажа проверяются знания стандартов, правил, </w:t>
      </w:r>
      <w:hyperlink r:id="rId16" w:history="1">
        <w:r>
          <w:rPr>
            <w:rFonts w:ascii="Calibri" w:hAnsi="Calibri" w:cs="Calibri"/>
            <w:color w:val="0000FF"/>
          </w:rPr>
          <w:t>норм</w:t>
        </w:r>
      </w:hyperlink>
      <w:r>
        <w:rPr>
          <w:rFonts w:ascii="Calibri" w:hAnsi="Calibri" w:cs="Calibri"/>
        </w:rPr>
        <w:t xml:space="preserve">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Внеплановый противопожарный инструктаж проводится: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введении в действие новых или изменении ранее разработанных правил, </w:t>
      </w:r>
      <w:hyperlink r:id="rId17" w:history="1">
        <w:r>
          <w:rPr>
            <w:rFonts w:ascii="Calibri" w:hAnsi="Calibri" w:cs="Calibri"/>
            <w:color w:val="0000FF"/>
          </w:rPr>
          <w:t>норм</w:t>
        </w:r>
      </w:hyperlink>
      <w:r>
        <w:rPr>
          <w:rFonts w:ascii="Calibri" w:hAnsi="Calibri" w:cs="Calibri"/>
        </w:rPr>
        <w:t>, инструкций по пожарной безопасности, иных документов, содержащих требования пожарной безопасности;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Целевой противопожарный инструктаж проводится: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ликвидации последствий аварий, стихийных бедствий и катастроф;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экскурсий в организации;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массовых мероприятий с обучающимися;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0"/>
      <w:bookmarkEnd w:id="7"/>
      <w:r>
        <w:rPr>
          <w:rFonts w:ascii="Calibri" w:hAnsi="Calibri" w:cs="Calibri"/>
        </w:rPr>
        <w:t>III. Пожарно-технический минимум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</w:t>
      </w:r>
      <w:r>
        <w:rPr>
          <w:rFonts w:ascii="Calibri" w:hAnsi="Calibri" w:cs="Calibri"/>
        </w:rPr>
        <w:lastRenderedPageBreak/>
        <w:t>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"пожарная безопасность", имеющие стаж непрерывной работы в области пожарной безопасности не менее пяти лет, в течение года после поступления на работу (службу) могут не проходить обучение пожарно-техническому минимуму.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Обязанности по организации обучения пожарно-техническому минимуму в организации возлагаются на ее руководителя.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Обучение пожарно-техническому минимуму организуется как с отрывом, так и без отрыва от производства.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руководители и главные специалисты организации или лица, исполняющие их обязанности;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работники, ответственные за пожарную безопасность организаций и проведение противопожарного инструктажа;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руководители первичных организаций добровольной пожарной охраны;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руководители загородных оздоровительных учреждений для детей и подростков;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работники, выполняющие газоэлектросварочные и другие огневые работы;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водители пожарных автомобилей и мотористы мотопомп детских оздоровительных учреждений;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категории работников (граждан) по решению руководителя.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МЧС РФ от 27.01.2009 N 35)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Руководителям и специалистам организаций, где имеются взрывопожароопасные и пожароопасные производства,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работники, ответственные за обеспечение пожарной безопасности в подразделениях;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педагогические работники дошкольных образовательных учреждений;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работники, осуществляющие круглосуточную охрану организации;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работники, привлекаемые к выполнению взрывопожароопасных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Обучение по специальным программам пожарно-технического минимума </w:t>
      </w:r>
      <w:r>
        <w:rPr>
          <w:rFonts w:ascii="Calibri" w:hAnsi="Calibri" w:cs="Calibri"/>
        </w:rPr>
        <w:lastRenderedPageBreak/>
        <w:t>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37"/>
      <w:bookmarkEnd w:id="8"/>
      <w:r>
        <w:rPr>
          <w:rFonts w:ascii="Calibri" w:hAnsi="Calibri" w:cs="Calibri"/>
        </w:rPr>
        <w:t>IV. Проверка знаний правил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Внеочередная проверка знаний требований пожарной безопасности работников организации независимо от срока проведения предыдущей проверки проводится: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перерыве в работе в данной должности более одного года;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мероприятий по надзору органами государственного пожарного надзора.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Объем и порядок процедуры внеочередной проверки знаний требований пожарной безопасности определяются стороной, инициирующей ее проведение.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</w:t>
      </w:r>
      <w:r>
        <w:rPr>
          <w:rFonts w:ascii="Calibri" w:hAnsi="Calibri" w:cs="Calibri"/>
        </w:rPr>
        <w:lastRenderedPageBreak/>
        <w:t>безопасность.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50. Контроль за своевременным проведением проверки знаний требований пожарной безопасности работников осуществляется руководителем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57"/>
      <w:bookmarkEnd w:id="9"/>
      <w:r>
        <w:rPr>
          <w:rFonts w:ascii="Calibri" w:hAnsi="Calibri" w:cs="Calibri"/>
        </w:rPr>
        <w:t>V. Специальные программы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Специальные программы разрабатываются и утверждаются администрациями (собственниками) организаций.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52. Утверждение специальных программ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53. Согласование специальных программ иных организаций осуществляется структурными подразделениями соответствующих территориальных органов МЧС России, в сферу ведения которых входят вопросы организации и осуществления государственного пожарного надзора, или структурными подразделениями соответствующих специальных или воинских подразделений федеральной противопожарной службы, в сферу ведения которых входят вопросы организации и осуществления государственного пожарного надзора, созданных в целях организации профилактики и тушения пожаров в закрытых административно-территориальных образованиях, особо важных и режимных организациях.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53 в ред. </w:t>
      </w: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МЧС РФ от 22.06.2010 N 289)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63"/>
      <w:bookmarkEnd w:id="10"/>
      <w:r>
        <w:rPr>
          <w:rFonts w:ascii="Calibri" w:hAnsi="Calibri" w:cs="Calibri"/>
        </w:rPr>
        <w:t xml:space="preserve">54.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Примерные специальные </w:t>
      </w:r>
      <w:hyperlink w:anchor="Par245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обучения пожарно-техническому минимуму для некоторых категорий обучаемых приведены в приложении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70"/>
      <w:bookmarkEnd w:id="11"/>
      <w:r>
        <w:rPr>
          <w:rFonts w:ascii="Calibri" w:hAnsi="Calibri" w:cs="Calibri"/>
        </w:rPr>
        <w:t>Приложение 1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hyperlink w:anchor="Par61" w:history="1">
        <w:r>
          <w:rPr>
            <w:rFonts w:ascii="Calibri" w:hAnsi="Calibri" w:cs="Calibri"/>
            <w:color w:val="0000FF"/>
          </w:rPr>
          <w:t>пункту 10</w:t>
        </w:r>
      </w:hyperlink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</w:pPr>
      <w:bookmarkStart w:id="12" w:name="Par174"/>
      <w:bookmarkEnd w:id="12"/>
      <w:r>
        <w:t xml:space="preserve">                             Обложка</w:t>
      </w:r>
    </w:p>
    <w:p w:rsidR="00996F31" w:rsidRDefault="00996F31">
      <w:pPr>
        <w:pStyle w:val="ConsPlusNonformat"/>
      </w:pPr>
    </w:p>
    <w:p w:rsidR="00996F31" w:rsidRDefault="00996F31">
      <w:pPr>
        <w:pStyle w:val="ConsPlusNonformat"/>
      </w:pPr>
      <w:r>
        <w:t>__________________________________________________________________</w:t>
      </w:r>
    </w:p>
    <w:p w:rsidR="00996F31" w:rsidRDefault="00996F31">
      <w:pPr>
        <w:pStyle w:val="ConsPlusNonformat"/>
      </w:pPr>
      <w:r>
        <w:t xml:space="preserve">                    (наименование организации)</w:t>
      </w:r>
    </w:p>
    <w:p w:rsidR="00996F31" w:rsidRDefault="00996F31">
      <w:pPr>
        <w:pStyle w:val="ConsPlusNonformat"/>
      </w:pPr>
    </w:p>
    <w:p w:rsidR="00996F31" w:rsidRDefault="00996F31">
      <w:pPr>
        <w:pStyle w:val="ConsPlusNonformat"/>
      </w:pPr>
      <w:bookmarkStart w:id="13" w:name="Par179"/>
      <w:bookmarkEnd w:id="13"/>
      <w:r>
        <w:t xml:space="preserve">                          ЖУРНАЛ N _____</w:t>
      </w:r>
    </w:p>
    <w:p w:rsidR="00996F31" w:rsidRDefault="00996F31">
      <w:pPr>
        <w:pStyle w:val="ConsPlusNonformat"/>
      </w:pPr>
      <w:r>
        <w:t xml:space="preserve">           УЧЕТА ИНСТРУКТАЖЕЙ ПО ПОЖАРНОЙ БЕЗОПАСНОСТИ</w:t>
      </w:r>
    </w:p>
    <w:p w:rsidR="00996F31" w:rsidRDefault="00996F31">
      <w:pPr>
        <w:pStyle w:val="ConsPlusNonformat"/>
      </w:pPr>
    </w:p>
    <w:p w:rsidR="00996F31" w:rsidRDefault="00996F31">
      <w:pPr>
        <w:pStyle w:val="ConsPlusNonformat"/>
      </w:pPr>
      <w:r>
        <w:t xml:space="preserve">                                        Начат ____________ 200_ г.</w:t>
      </w:r>
    </w:p>
    <w:p w:rsidR="00996F31" w:rsidRDefault="00996F31">
      <w:pPr>
        <w:pStyle w:val="ConsPlusNonformat"/>
      </w:pPr>
    </w:p>
    <w:p w:rsidR="00996F31" w:rsidRDefault="00996F31">
      <w:pPr>
        <w:pStyle w:val="ConsPlusNonformat"/>
      </w:pPr>
      <w:r>
        <w:t xml:space="preserve">                                        Окончен __________ 200_ г.</w:t>
      </w:r>
    </w:p>
    <w:p w:rsidR="00996F31" w:rsidRDefault="00996F31">
      <w:pPr>
        <w:pStyle w:val="ConsPlusNonformat"/>
      </w:pPr>
    </w:p>
    <w:p w:rsidR="00996F31" w:rsidRDefault="00996F31">
      <w:pPr>
        <w:pStyle w:val="ConsPlusNonformat"/>
      </w:pPr>
      <w:bookmarkStart w:id="14" w:name="Par186"/>
      <w:bookmarkEnd w:id="14"/>
      <w:r>
        <w:t xml:space="preserve">                        СЛЕДУЮЩАЯ СТРАНИЦА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404"/>
        <w:gridCol w:w="864"/>
        <w:gridCol w:w="1404"/>
        <w:gridCol w:w="972"/>
        <w:gridCol w:w="1512"/>
        <w:gridCol w:w="1296"/>
        <w:gridCol w:w="1296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Фамилия,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имя,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отчество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инструкти-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руемого    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Год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рожде-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ния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Профессия,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должность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инструкти-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руемого    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инст-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руктажа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Фамилия,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имя,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отчество,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должность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инструкти-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рующего     </w:t>
            </w:r>
          </w:p>
        </w:tc>
        <w:tc>
          <w:tcPr>
            <w:tcW w:w="2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Подпись    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инструк-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тируемого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инструкти-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рующего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8  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205"/>
      <w:bookmarkEnd w:id="15"/>
      <w:r>
        <w:rPr>
          <w:rFonts w:ascii="Calibri" w:hAnsi="Calibri" w:cs="Calibri"/>
        </w:rPr>
        <w:t>Приложение 2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hyperlink w:anchor="Par70" w:history="1">
        <w:r>
          <w:rPr>
            <w:rFonts w:ascii="Calibri" w:hAnsi="Calibri" w:cs="Calibri"/>
            <w:color w:val="0000FF"/>
          </w:rPr>
          <w:t>пункту 14</w:t>
        </w:r>
      </w:hyperlink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209"/>
      <w:bookmarkEnd w:id="16"/>
      <w:r>
        <w:rPr>
          <w:rFonts w:ascii="Calibri" w:hAnsi="Calibri" w:cs="Calibri"/>
        </w:rPr>
        <w:t>ПРИМЕРНЫЙ ПЕРЕЧЕНЬ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ВОПРОСОВ ПРОВЕДЕНИЯ ВВОДНОГО И ПЕРВИЧНОГО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ПРОТИВОПОЖАРНОГО ИНСТРУКТАЖА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213"/>
      <w:bookmarkEnd w:id="17"/>
      <w:r>
        <w:rPr>
          <w:rFonts w:ascii="Calibri" w:hAnsi="Calibri" w:cs="Calibri"/>
        </w:rPr>
        <w:t>Вводный противопожарный инструктаж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Общие сведения о специфике и особенностях организации (производства) по условиям пожаро- и взрывоопасности.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Обязанности и ответственность работников за соблюдение требований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Ознакомление с противопожарным режимом в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Общие меры по пожарной профилактике и тушению пожара: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223"/>
      <w:bookmarkEnd w:id="18"/>
      <w:r>
        <w:rPr>
          <w:rFonts w:ascii="Calibri" w:hAnsi="Calibri" w:cs="Calibri"/>
        </w:rPr>
        <w:t>Первичный противопожарный инструктаж на рабочем месте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возникновения горения и пожара (на рабочем месте, в организации).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Пожароопасные свойства применяемого сырья, материалов и изготавливаемой продукции.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Пожароопасность технологического процесса.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соблюдение требований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при тушении электроустановок и производственного оборудования.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сообщения о пожаре.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личной безопасности при возникновении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оказания доврачебной помощи пострадавшим.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9" w:name="Par241"/>
      <w:bookmarkEnd w:id="19"/>
      <w:r>
        <w:rPr>
          <w:rFonts w:ascii="Calibri" w:hAnsi="Calibri" w:cs="Calibri"/>
        </w:rPr>
        <w:t>Приложение 3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hyperlink w:anchor="Par163" w:history="1">
        <w:r>
          <w:rPr>
            <w:rFonts w:ascii="Calibri" w:hAnsi="Calibri" w:cs="Calibri"/>
            <w:color w:val="0000FF"/>
          </w:rPr>
          <w:t>пункту 54</w:t>
        </w:r>
      </w:hyperlink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245"/>
      <w:bookmarkEnd w:id="20"/>
      <w:r>
        <w:rPr>
          <w:rFonts w:ascii="Calibri" w:hAnsi="Calibri" w:cs="Calibri"/>
        </w:rPr>
        <w:t>ПРИМЕРНЫЕ СПЕЦИАЛЬНЫЕ ПРОГРАММЫ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ОБУЧЕНИЯ ПОЖАРНО-ТЕХНИЧЕСКОМУ МИНИМУМУ ДЛЯ НЕКОТОРЫХ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КАТЕГОРИЙ ОБУЧАЕМЫХ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249"/>
      <w:bookmarkEnd w:id="21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руководителей, лиц, ответственных за пожарную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пожароопасных производств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Введение. Законодательная база в области пожарной  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безопасности. Основные положения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Общие понятия о горении и пожаровзрывоопасных свойствах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веществ и материалов, пожарной опасности зданий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Пожарная опасность организации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при проведении пожароопасных работ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при хранении веществ и материалов. Основная нормативная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документация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к путям эвакуации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Общие сведения о системах противопожарной защиты в организации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основы обеспечения пожарной безопасности в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ИТР, рабочих и служащих при пожарах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28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Статистика, причины и последствия пожаров. Основные причины пожаров. Задачи пожарной профилактики.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Законодательная база в области пожарной безопасности. Основные положения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2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(ППБ 01-03), утвержденные Приказом МЧС России от 18.06.2003 N 313 (зарегистрирован в Минюсте России 27 июня 2003 г., регистрационный N 4838, далее - Правила пожарной безопасности в Российской Федерации ППБ 01-03).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Виды пожарной охраны. Федеральная противопожарная служба. Государственный пожарный надзор, структура. Права и обязанности, виды административно-правового воздействия за нарушение и невыполнение правил и </w:t>
      </w:r>
      <w:hyperlink r:id="rId22" w:history="1">
        <w:r>
          <w:rPr>
            <w:rFonts w:ascii="Calibri" w:hAnsi="Calibri" w:cs="Calibri"/>
            <w:color w:val="0000FF"/>
          </w:rPr>
          <w:t>норм</w:t>
        </w:r>
      </w:hyperlink>
      <w:r>
        <w:rPr>
          <w:rFonts w:ascii="Calibri" w:hAnsi="Calibri" w:cs="Calibri"/>
        </w:rPr>
        <w:t xml:space="preserve">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понятия о горении и пожаровзрывоопасных свойствах веществ и материалов, пожарной опасности зданий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Общие сведения о горении. Показатели, характеризующие взрывопожароопасные свойства </w:t>
      </w:r>
      <w:r>
        <w:rPr>
          <w:rFonts w:ascii="Calibri" w:hAnsi="Calibri" w:cs="Calibri"/>
        </w:rPr>
        <w:lastRenderedPageBreak/>
        <w:t>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ПО и ПРО. Понятие о степени огнестойкости зданий и сооружений. Способы огнезащиты конструкций.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организации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пожарную опасность производства.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систем отопления и вентиляции. Меры пожарной безопасности при устройстве систем отопления и вентиляции. Пожарная опасность систем отопления и вентиляции. Меры пожарной безопасности при устройстве систем отопления и вентиляции.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Причины возникновения пожаров от электрического тока и меры по их предупреждению. Классификация взрывоопасных и пожароопасных зон по </w:t>
      </w:r>
      <w:hyperlink r:id="rId23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устройства электроустановок (далее - ПУЭ).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технологических процессов на эксплуатируемых обучаемыми объектах.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при проведении пожароопасных работ и при хранении веществ и материалов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Пожароопасные свойства легко воспламеняющихся жидкостей (далее - ЛВЖ), горючих жидкостей (далее - ГЖ), горючих газов (далее - ГГ). Меры пожарной безопасности при хранении ЛВЖ, ГЖ и ГГ на общеобъектовых складах, открытых площадках, в цеховых раздаточных кладовых.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к путям эвакуации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обучаемыми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6.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сведения о системах противопожарной защиты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Наружное и внутреннее водоснабжение, назначение, устройство. Пожарные краны. Размещение и осуществление контроля за внутренними пожарными кранами. Правила использования их при пожаре.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работоспособностью. Принцип действия, устройство систем пожаротушения: водяного, пенного, газового и порошкового пожаротушения. Техническое обслуживание и контроль за работоспособностью </w:t>
      </w:r>
      <w:r>
        <w:rPr>
          <w:rFonts w:ascii="Calibri" w:hAnsi="Calibri" w:cs="Calibri"/>
        </w:rPr>
        <w:lastRenderedPageBreak/>
        <w:t>систем.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Назначение, виды, основные элементы установок противодымной защиты. Основные требования норм и правил к системам противодымной защиты. Эксплуатация и проверка систем противодымной защиты.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7.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основы обеспечения пожарной безопасности в организации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Пожарно-технические комиссии. Добровольная пожарная дружина. Обучение рабочих, служащих и инженерно-технических работников (далее - ИТР) мерам пожарной безопасности. Противопожарный инструктаж и </w:t>
      </w:r>
      <w:hyperlink r:id="rId24" w:history="1">
        <w:r>
          <w:rPr>
            <w:rFonts w:ascii="Calibri" w:hAnsi="Calibri" w:cs="Calibri"/>
            <w:color w:val="0000FF"/>
          </w:rPr>
          <w:t>пожарно-технический минимум</w:t>
        </w:r>
      </w:hyperlink>
      <w:r>
        <w:rPr>
          <w:rFonts w:ascii="Calibri" w:hAnsi="Calibri" w:cs="Calibri"/>
        </w:rPr>
        <w:t>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Понятие термина "противопожарный режим". Противопожарный режим на территории объекта, в подвальных и чердачных помещениях, содержание помещений.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8.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ИТР, рабочих и служащих при пожарах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9.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одной из организаций. Тренировки по эвакуации людей.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337"/>
      <w:bookmarkEnd w:id="22"/>
      <w:r>
        <w:rPr>
          <w:rFonts w:ascii="Calibri" w:hAnsi="Calibri" w:cs="Calibri"/>
        </w:rPr>
        <w:t>Пожарно-технический минимум для руководителей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подразделений пожароопасных производств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3" w:name="Par340"/>
      <w:bookmarkEnd w:id="23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 подразделений пожароопасных производств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Введение. Правила пожарной безопасности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Пожарная опасность организации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Организационно-технические основы обеспечения пожарной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на предприятии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ИТР, рабочих и служащих при пожарах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Практические занятия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14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причины пожаров. Задачи пожарной профилактики.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Права, обязанности, ответственность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предприятия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безопасности. Причины возникновения пожаров от электрического тока и меры по их предупреждению. Пожарная опасность технологических процессов организации. Пожарная опасность территорий. Виды огневых работ и их пожарная опасность. Меры пожарной безопасности при применении ЛВЖ, ГЖ на рабочих местах, при производстве окрасочных и других пожароопасных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Организационно-технические основы обеспечения пожарной безопасности в организации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Применение огнетушителей. Пожарные краны. Виды систем пожаротушения и сигнализации. Назначение установок противодымной защиты. Пожарно-технические комиссии. Добровольная пожарная дружина. Противопожарная пропаганда. Уголки пожарной безопасности. Противопожарный режим на территории объекта, в подвальных и чердачных помещениях, содержание помещений.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ИТР, рабочих и служащих при пожарах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сообщения о пожаре. Порядок содержания имеющихся на объекте средств пожаротушения.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ознакомление и работа с огнетушителем на модельном очаге пожара. Ознакомление с наименованием, назначением и местонахождением имеющихся на объекте первичных средств пожаротушения, противопожарного оборудования и инвентаря (огнетушители, пожарные краны, бочки с водой, ящики с песком, кошма, стационарные установки пожаротушения). Отработка действий при обнаружении на территории объекта задымления, загорания,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 по эвакуации из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390"/>
      <w:bookmarkEnd w:id="24"/>
      <w:r>
        <w:rPr>
          <w:rFonts w:ascii="Calibri" w:hAnsi="Calibri" w:cs="Calibri"/>
        </w:rPr>
        <w:t>Пожарно-технический минимум для газоэлектросварщиков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5" w:name="Par392"/>
      <w:bookmarkEnd w:id="25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при проведении пожароопасных работ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и порядок проведения пожароопасных работ. Пожарная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опасность веществ и материалов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Причины возникновения пожаров, меры предупреждения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Особенности пожарной опасности при ведении огневых работ во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взрывопожароопасных объектах и установках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Газосварочные и электросварочные работы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6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Постоянные и временные посты. Порядок оформления разрешения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наряда-допуска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Противопожарное оборудование и инвентарь, порядок использования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 пожаре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при пожаре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11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 при проведении пожароопасных работ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Типовые инструкции по организации безопасного ведения огневых работ на взрывоопасных и взрывопожароопасных объектах. Объектовые инструкции, приказы, распоряжения руководителя предприятия при ведении огневых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и порядок проведения пожароопасных работ. Пожарная опасность веществ и материалов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Газоэлектросварочные и паяльные работы, резка металла, работа с клеями, мастиками, битумами, полимерами и другими горючими материалами. Порядок их проведения. Пожарная опасность работ и особенности пожарной опасности данных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Причины возникновения пожаров, меры предупреждения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завершению. Меры по предупреждению пожаров в процессе подготовки, ведения, контроля за местами проведения огневых работ, а также по их окончании.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Особенности пожарной опасности при ведении огневых работ на взрывопожароопасных объектах и установках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огневых работ на установках, находящихся под давлением, при проведении работ на емкостях из-под ЛВЖ и ГЖ без предварительной их подготовки. Порядок ведения огневых работ во взрывоопасных и взрывопожароопасных подразделениях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Газосварочные и электросварочные работы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транспортировке,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6.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Постоянные и временные посты. Порядок оформления разрешения наряда-допуска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постоянных и временных постов ведения огневых работ, основные требования. Порядок оформления разрешений, наряд-допуска на ведение огневых работ. Согласование со </w:t>
      </w:r>
      <w:r>
        <w:rPr>
          <w:rFonts w:ascii="Calibri" w:hAnsi="Calibri" w:cs="Calibri"/>
        </w:rPr>
        <w:lastRenderedPageBreak/>
        <w:t>службами надзора. Порядок допуска к выполнению работ газоэлектросварщиков. Обязанности газоэлектросварщиков в обеспечении мер пожарной безопасности в процессе подготовки, ведения и завершения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7.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Противопожарное оборудование и инвентарь, порядок использования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8.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сообщения о пожаре.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9.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предприятия.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465"/>
      <w:bookmarkEnd w:id="26"/>
      <w:r>
        <w:rPr>
          <w:rFonts w:ascii="Calibri" w:hAnsi="Calibri" w:cs="Calibri"/>
        </w:rPr>
        <w:t>Пожарно-технический минимум для киномехаников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7" w:name="Par467"/>
      <w:bookmarkEnd w:id="27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Общие сведения о пожарах. Правила пожарной безопасности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0,5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к помещениям проведения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киносеансов, к помещениям киноаппаратного комплекса, при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демонстрации кинофильмов в учебных, лечебных учреждениях и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помещениях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1,5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при эксплуатации кинотехнического и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электротехнического оборудования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Противопожарное оборудование и инвентарь, порядок использования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их при пожаре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при пожаре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 7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Общие сведения о пожарах. </w:t>
      </w:r>
      <w:hyperlink r:id="rId2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Правила пожарной безопасности для кинотеатров и киноустановок. Объектовые инструкции, приказы руководителя.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Требования пожарной безопасности к помещениям проведения киносеансов. 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обеспечение мер пожарной безопасности, обязанности ответственных лиц. Требования ПБ при проведении культурно-массовых мероприятий. Требования ПБ к помещениям с массовым пребыванием людей. Пути эвакуации, определение путей эвакуации и эвакуационных выходов. Общие требования пожарной безопасности к помещениям киноаппаратного комплекса. Противопожарный режим. Организация демонстрации кинофильмов в учебных, лечебных учреждениях и других помещениях.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при эксплуатации кинотехнического и электротехнического оборудования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Причины пожаров от эксплуатации кинотехнического и электротехнического оборудования. Меры предупреждения и устранения причин, способствующих их возникновению. Профилактические мероприятия, планово-предупредительные работы.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Противопожарное оборудование и инвентарь, порядок использования их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пожарного оборудования и инвентаря. Назначение, устройство. Классификация огнетушителей. Назначение, устройство, техническая характеристика, правила эксплуатации, местонахождение. Назначение и общие сведения о внутреннем противопожарном водопроводе и пожарных кранах. Правила использования при пожаре. Основные средства связи и оповещения. Правила использования средств связи и оповещения при возникновении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вызова пожарных подразделений. Действия обслуживающего персонала по тушению пожара, эвакуации людей, материальных ценностей и выполнению других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521"/>
      <w:bookmarkEnd w:id="28"/>
      <w:r>
        <w:rPr>
          <w:rFonts w:ascii="Calibri" w:hAnsi="Calibri" w:cs="Calibri"/>
        </w:rPr>
        <w:t>Пожарно-технический минимум для рабочих,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пожароопасные работы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9" w:name="Par524"/>
      <w:bookmarkEnd w:id="29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при проведении пожароопасных работ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и порядок проведения пожароопасных работ. Причины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возникновения пожаров, меры их предупреждения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Общие сведения о противопожарной защите организаций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при пожаре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11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 при проведении пожароопасных работ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Типовые инструкции по организации безопасного ведения работ на взрывоопасных и взрывопожароопасных объектах. Объектовые инструкции, приказы, распоряжения руководителя предприятия при ведении пожароопасных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и порядок проведения пожароопасных работ. Причины возникновения пожаров, меры их предупреждения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опасность предприятия. Причины пожаров на производстве и в быту. Общая оценка пожарной опасности ведения пожароопасных работ. Виды пожароопасных работ. Огневые, окрасочные, газоэлектросварочные и паяльные работы, резка металла, работа с клеями, мастиками, битумами, полимерами и другими горючими материалами.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Основные требования </w:t>
      </w:r>
      <w:hyperlink r:id="rId29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при производстве окрасочных работ. Пожарная опасность лакокрасочных материалов. Требования к технологическим процессам окрасочных работ. Требования к помещениям окрасочных цехов и участков. Требования к местам хранения лакокрасочных материалов и при их транспортировке. Требования к рабочим при ведении окрасочных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пожарной безопасности при работе с клеями, мастиками, битумами, полимерами и другими горючими материалами. Основные требования </w:t>
      </w:r>
      <w:hyperlink r:id="rId30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 к помещениям, в которых производятся работы с применением горючих веществ. Требования пожарной безопасности при производстве кровельных работ с применением газовых горелок, котлов для растопки битумов. Требования к котлам и местам их размещения. Требования к битуму и мастике.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при проведении огневых работ. Виды огневых работ, их пожарная опасность. Требования пожарной безопасности к местам и помещениям проведения огневых работ. Проведение огневых работ на установках, находящихся под давлением, на емкостях из-под ЛВЖ и ГЖ без предварительной их подготовки. Порядок оформления ведения огневых работ. Согласование со службами надзора. Организация постоянных и временных постов ведения огневых работ, основные требования. Порядок допуска лиц к ведению огневых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при производстве резательных работ. Оборудование, применяемое при проведении бензокеросинорезательных работ. Основные требования к ним. Порядок проверки и допуска оборудования к работе. Основные требования пожарной безопасности при производстве бензокеросинорезательных работ. Организация рабочего места при проведении бензокеросинорезательных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при производстве паяльных работ. Паяльные лампы. Основные требования к паяльным лампам. Порядок проверки, испытания и допуска к работе паяльных ламп. Организация рабочих мест при проведении паяльных работ. Порядок оформления разрешений, наряд-допуска на ведение паяльных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пожарной безопасности при выполнении работ с использованием воздухонагревательных установок и установок инфракрасного излучения. Воздухонагревательные установки и установки инфракрасного излучения. Основные требования к оборудованию, техническое обслуживание. Противопожарный режим в помещениях, где допускается применение воздухонагревательных установок и установок инфракрасного излучения. </w:t>
      </w:r>
      <w:r>
        <w:rPr>
          <w:rFonts w:ascii="Calibri" w:hAnsi="Calibri" w:cs="Calibri"/>
        </w:rPr>
        <w:lastRenderedPageBreak/>
        <w:t>Требования к установкам, работающим на газовом топливе, при их монтаже и эксплуатации.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сведения о противопожарной защите организаций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и область применения противопожарного оборудования и инвентаря. Назначение и их устройство. Первичные средства пожаротушения. Назначение, техническая характеристика, порядок работы и их месторасположение. Внутренний водопровод. Общие сведения об автоматических установках пожарной сигнализации и пожаротушения.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характер и особенности развития пожара. Порядок сообщения о пожаре. Тушение пожара до прибытия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6.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организаций.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582"/>
      <w:bookmarkEnd w:id="30"/>
      <w:r>
        <w:rPr>
          <w:rFonts w:ascii="Calibri" w:hAnsi="Calibri" w:cs="Calibri"/>
        </w:rPr>
        <w:t>Пожарно-технический минимум для сотрудников,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круглосуточную охрану организаций,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руководителей подразделений организаций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1" w:name="Par586"/>
      <w:bookmarkEnd w:id="31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к зданиям и помещениям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Технические средства пожаротушения, противопожарный инвентарь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при пожаре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 7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к зданиям и помещениям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Технические средства пожаротушения, противопожарный инвентарь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Классификация огнетушителей. Область применения. Назначения, правила применения, местонахождение на предприятии. Назначение и устройство внутреннего противопожарного водопровода, пожарных кранов, их местонахождение на предприятии. Автоматические установки пожарной сигнализации (далее - АУПС) и автоматические установки пожаротушения (далее - АУПТ). Схема размещения на предприятии. Действия при срабатывании АУПС и АУПТ. Виды пожарного оборудования и инвентаря, назначение, устройство, месторасположение.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ознакомление и работа с огнетушителем на модельном очаге пожара. Тренировка использования пожарного крана.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2" w:name="Par624"/>
      <w:bookmarkEnd w:id="32"/>
      <w:r>
        <w:rPr>
          <w:rFonts w:ascii="Calibri" w:hAnsi="Calibri" w:cs="Calibri"/>
        </w:rPr>
        <w:t>Пожарно-технический минимум для руководителей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сельскохозяйственных организаций и ответственных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пожарную безопасность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3" w:name="Par628"/>
      <w:bookmarkEnd w:id="33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Введение. Основные нормативные документы, регламентирующие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на объектах сельскохозяйственного производства и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фермерских хозяйствах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объектов и территорий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сельскохозяйственного назначения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Противопожарная защита объектов сельского хозяйства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Методика проведения занятий по программе пожарно-технического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минимума с рабочими, специалистами, служащими и механизаторами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сельскохозяйственного производства и фермерских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Практические занятия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18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Введение. 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Статистика пожаров сельскохозяйственных объектов. Причины пожаров. Пожарная опасность сельскохозяйственных объектов. Федеральный </w:t>
      </w:r>
      <w:hyperlink r:id="rId3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Обязанности и ответственность руководителей сельхозпредприятий, фермерских хозяйств, отделений, мастерских, гаражей, ферм, баз, складов и других объектов за обеспечение пожарной безопасности. </w:t>
      </w:r>
      <w:hyperlink r:id="rId3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Общие требования </w:t>
      </w:r>
      <w:hyperlink r:id="rId34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Инструкции по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на объектах сельскохозяйственного производства и фермерских хозяйствах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 Пожарно-техническая комиссия, добровольные пожарные дружины,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объектов и территорий сельскохозяйственного назначения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Противопожарная защита объектов сельского хозяйства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пожаротушения, их назначение, устройство, техническая характеристика и правила пользования. Пожарное водоснабжение и его виды. Правила устройства пожарных водоемов.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Противопожарный инструктаж и </w:t>
      </w:r>
      <w:hyperlink r:id="rId35" w:history="1">
        <w:r>
          <w:rPr>
            <w:rFonts w:ascii="Calibri" w:hAnsi="Calibri" w:cs="Calibri"/>
            <w:color w:val="0000FF"/>
          </w:rPr>
          <w:t>пожарно-технический минимум</w:t>
        </w:r>
      </w:hyperlink>
      <w:r>
        <w:rPr>
          <w:rFonts w:ascii="Calibri" w:hAnsi="Calibri" w:cs="Calibri"/>
        </w:rPr>
        <w:t xml:space="preserve">. Направленность учебной работы в предстоящем году. Пути повышения качества проводимых занятий за счет усиления практической составляющей обучения. Содержание программы </w:t>
      </w:r>
      <w:hyperlink r:id="rId36" w:history="1">
        <w:r>
          <w:rPr>
            <w:rFonts w:ascii="Calibri" w:hAnsi="Calibri" w:cs="Calibri"/>
            <w:color w:val="0000FF"/>
          </w:rPr>
          <w:t>пожарно-технического минимума</w:t>
        </w:r>
      </w:hyperlink>
      <w:r>
        <w:rPr>
          <w:rFonts w:ascii="Calibri" w:hAnsi="Calibri" w:cs="Calibri"/>
        </w:rPr>
        <w:t>. Подготовка плана-конспекта, класса учебных наглядных пособий и технических средств обучения. Методика проведения занятий по каждой теме программы.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6.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Практические занятия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Пожарно-тактические учения руководителя сельхозпредприятия, руководителя фермерского хозяйства, начальника добровольной пожарной команды (далее - ДПК),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пожарной команды.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4" w:name="Par685"/>
      <w:bookmarkEnd w:id="34"/>
      <w:r>
        <w:rPr>
          <w:rFonts w:ascii="Calibri" w:hAnsi="Calibri" w:cs="Calibri"/>
        </w:rPr>
        <w:t>Пожарно-технический минимум для механизаторов,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рабочих и служащих сельскохозяйственных объектов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5" w:name="Par688"/>
      <w:bookmarkEnd w:id="35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Общие меры пожарной безопасности на сельскохозяйственных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объектах и в жилых домах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на рабочем месте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пожаротушения и сигнализации. Действия механизаторов,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рабочих и служащих при пожаре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 9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Ответственность за обеспечение пожарной безопасности. </w:t>
      </w:r>
      <w:hyperlink r:id="rId3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меры пожарной безопасности на сельскохозяйственных объектах и в жилых домах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Причины пожаров на сельскохозяйственных объектах и меры по их предупреждению. Содержание территории, противопожарных разрывов, дорог, источников противопожарного водоснабжения. Основные меры предупреждения пожаров при эксплуатации электроустановок, приборов отопления и освещения. Режим курения и пользования открытым огнем. Общие меры пожарной безопасности в зданиях и сооружениях. Правила пожарной безопасности при обращении с горючими жидкостями и газами. Основные меры пожарной безопасности в жилых домах. Общие сведения о ДПК и их значении для сельской местности.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на рабочем месте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пожарной опасности обслуживаемых агрегатов, установок, а также материалов и веществ, применяемых или хранимых в производственном помещении (мастерской, на ферме, складе, участке). Противопожарный режим на рабочем месте обучаемого. Ответственность механизаторов, рабочих и служащих за нарушение противопожарных правил на рабочем месте. Конкретные меры пожарной безопасности, установленные для механизаторов, рабочих и служащих данного объекта (помещения, участка). Возможные причины возникновения пожара или аварийной ситуации на рабочем месте. Действия обслуживающего персонала при угрозе пожара или аварии.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безопасности, которые необходимо соблюдать при заступлении на работу, в процессе работы и по ее окончании с целью предупреждения загораний.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пожаротушения и сигнализации. Действия механизаторов, рабочих и служащих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Первичные средства пожаротушения, их назначение и правила пользования, порядок содержания в летних и зимних условиях. Средства связи и сигнализации. Правила использования их в случае возникновения пожара. Пожарные водоемы. Порядок сообщения о пожаре по телефону. Действия механизаторов, рабочих и служащих при обнаружении на рабочем месте или </w:t>
      </w:r>
      <w:r>
        <w:rPr>
          <w:rFonts w:ascii="Calibri" w:hAnsi="Calibri" w:cs="Calibri"/>
        </w:rPr>
        <w:lastRenderedPageBreak/>
        <w:t>на территории объекта, усадьбы, поселка задымления, загорания или пожара. Порядок вызова встречи пожарных частей, ДПК.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Практическая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6" w:name="Par736"/>
      <w:bookmarkEnd w:id="36"/>
      <w:r>
        <w:rPr>
          <w:rFonts w:ascii="Calibri" w:hAnsi="Calibri" w:cs="Calibri"/>
        </w:rPr>
        <w:t>Пожарно-технический минимум для ответственных за пожарную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вновь строящихся и реконструируемых объектов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7" w:name="Par739"/>
      <w:bookmarkEnd w:id="37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вновь строящихся и реконструируемых объектов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на вновь строящихся и   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реконструируемых объектах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Первичные средства пожаротушения. Действия рабочих,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специалистов и служащих при возникновении пожара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11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3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3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01-03; Права, обязанности и ответственность руководителей за обеспечение пожарной безопасности на объекте. Нормативно-техническая литература.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вновь строящихся и реконструируемых объектов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анализ характерных пожаров на объектах строительства. Основные задачи пожарной профилактики. Задачи лиц, ответственных за пожарную безопасность, вытекающие из требований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 и </w:t>
      </w:r>
      <w:hyperlink r:id="rId41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пожарную безопасность отдельных участков строительства, корпусов, цехов, складов, мастерских. Обучение рабочих, специалистов и служащих мерам пожарной безопасности на производстве и в быту. Создание и организация работы пожарно-технических комиссий, добровольных пожарных дружин. Краткие сведения об их задачах и практической деятельности. Организация учений по эвакуации с объекта.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на вновь строящихся и реконструируемых объектах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Анализ пожаров и загораний от наиболее распространенных причин на объектах </w:t>
      </w:r>
      <w:r>
        <w:rPr>
          <w:rFonts w:ascii="Calibri" w:hAnsi="Calibri" w:cs="Calibri"/>
        </w:rPr>
        <w:lastRenderedPageBreak/>
        <w:t>строительства района,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приборов, нагревательных приборов и вентиляционных установок. Меры пожарной безопасности при проведении огневых работ, при применении открытого огня и при курении. Требования правил пожарной безопасности в Российской Федерации. Особенности пожарной безопасности новостроек и реконструируемых объектов.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электроэкранов, калориферов, теплогенераторов для сушки помещений. Требования к строительным лесам и опалубкам. Содержание территорий дорог, подъездов к зданиям, сооружениям, водоисточникам, пожарным гидрантам и доступ к средствам пожаротушения: при эксплуатации печей каминов, котлов на твердом, жидком и газообразном топливе; при обращении с легковоспламеняющимися жидкостями (нормы их хранения в жилых домах и квартирах). Требования правил пожарной безопасности к путям эвакуации.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Действия рабочих, специалистов и служащих при возникновении пожара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Назначение, устройство и принцип действия огнетушителей. Правила их эксплуатации и использования для тушения загорания и пожара. Назначение, устройство, оснащение внутренних пожарных кранов. Правила их эксплуатации. Пожарные щиты и их оснащение. Использование пожарного инвентаря и подсобных средств для тушения пожара. Нормы обеспечения новостроек и реконструируемых зданий средствами пожаротушения. Действия рабочих, специалистов и служащих при возникновении пожара: вызов пожарной помощи, тушение имеющимися средствами, встреча и сопровождение прибывшей пожарной команды к месту пожара. Организация и порядок эвакуации людей и имущества из горящих помещений.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8" w:name="Par788"/>
      <w:bookmarkEnd w:id="38"/>
      <w:r>
        <w:rPr>
          <w:rFonts w:ascii="Calibri" w:hAnsi="Calibri" w:cs="Calibri"/>
        </w:rPr>
        <w:t>Пожарно-технический минимум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 и ответственных за пожарную безопасность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учреждений и общеобразовательных школ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39" w:name="Par792"/>
      <w:bookmarkEnd w:id="39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дошкольных учреждений и общеобразовательных школ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Обучение детей дошкольного возраста и учащихся     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общеобразовательных учреждений основам пожаробезопасного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поведения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в дошкольных учреждениях и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общеобразовательных школах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тушения пожаров и правила их применения для тушения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пожаров, действия при пожаре и вызов пожарной охраны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Практические занятия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16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4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4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Гособразования СССР от 04.07.1989 N 541 введены в действие </w:t>
      </w:r>
      <w:hyperlink r:id="rId4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учреждений.</w:t>
      </w:r>
    </w:p>
    <w:p w:rsidR="00996F31" w:rsidRDefault="00996F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дошкольных учреждений и общеобразовательных школ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</w:t>
      </w:r>
      <w:hyperlink r:id="rId4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дружине юных пожарных. Задачи лиц, ответственных за пожарную безопасность, вытекающие из требований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 и </w:t>
      </w:r>
      <w:hyperlink r:id="rId4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детей дошкольного возраста и учащихся общеобразовательных учреждений основам пожаробезопасного поведения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дошкольных учреждениях и общеобразовательных школах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жалюзей;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</w:t>
      </w:r>
      <w:r>
        <w:rPr>
          <w:rFonts w:ascii="Calibri" w:hAnsi="Calibri" w:cs="Calibri"/>
        </w:rPr>
        <w:lastRenderedPageBreak/>
        <w:t>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тушения пожаров и правила их применения для тушения пожаров, действия при пожаре и вызов пожарной охраны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обеспечения дошкольных учреждений и школ средствами пожаротушения.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6.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Практические занятия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0" w:name="Par856"/>
      <w:bookmarkEnd w:id="40"/>
      <w:r>
        <w:rPr>
          <w:rFonts w:ascii="Calibri" w:hAnsi="Calibri" w:cs="Calibri"/>
        </w:rPr>
        <w:t>Пожарно-технический минимум для воспитателей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дошкольных учреждений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41" w:name="Par859"/>
      <w:bookmarkEnd w:id="41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к дошкольным учреждениям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0,5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к зданиям и помещениям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0,5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пожарной безопасности к территориям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0,5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Противопожарное оборудование и инвентарь. Первичные средства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пожаротушения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0,5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служащих дошкольных учреждений при пожаре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Обучение детей дошкольного возраста пожаробезопасному поведению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 9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 к дошкольным учреждениям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Федеральный </w:t>
      </w:r>
      <w:hyperlink r:id="rId4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5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к зданиям и помещениям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Объемно-планировочные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пожарной безопасности к территориям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территории, противопожарные разрывы. Дороги, подъезды и подходы к зданию и водоисточникам.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Противопожарное оборудование и инвентарь. Первичные средства пожаротушения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служащих дошкольных учреждений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6.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детей дошкольного возраста пожаробезопасному поведению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Методические рекомендации по обучению детей дошкольного возраста основам правил пожаробезопасного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7.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 по эвакуации детей. Работа с огнетушителями.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2" w:name="Par917"/>
      <w:bookmarkEnd w:id="42"/>
      <w:r>
        <w:rPr>
          <w:rFonts w:ascii="Calibri" w:hAnsi="Calibri" w:cs="Calibri"/>
        </w:rPr>
        <w:t>Пожарно-технический минимум для руководителей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ответственных за пожарную безопасность организаций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бытового обслуживания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43" w:name="Par921"/>
      <w:bookmarkEnd w:id="43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организаций бытового обслуживания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Меры пожарной безопасности в организациях бытового обслуживания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Первичные средства пожаротушения. Противопожарная защита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объектов. Действия рабочих при возникновении пожара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14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5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5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организаций бытового обслуживания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обзор пожаров, происшедших в организациях бытового обслуживания. Примеры наиболее характерных пожаров. Основные задачи пожарной профилактики. Задачи лиц, ответственных за пожарную безопасность, вытекающие из требований Федерального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безопасности", </w:t>
      </w:r>
      <w:hyperlink r:id="rId54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Основные организационные мероприятия по обеспечению пожарной безопасности организаций бытового обслуживания. Обязанности руководителей и должностных лиц по созданию и поддержанию необходимого противопожарного режима на подведомственных им объектах (участках). Обучение рабочих и служащих по программе </w:t>
      </w:r>
      <w:hyperlink r:id="rId55" w:history="1">
        <w:r>
          <w:rPr>
            <w:rFonts w:ascii="Calibri" w:hAnsi="Calibri" w:cs="Calibri"/>
            <w:color w:val="0000FF"/>
          </w:rPr>
          <w:t>пожарно-технического минимума</w:t>
        </w:r>
      </w:hyperlink>
      <w:r>
        <w:rPr>
          <w:rFonts w:ascii="Calibri" w:hAnsi="Calibri" w:cs="Calibri"/>
        </w:rPr>
        <w:t>. Противопожарный инструктаж. Формы и методы привлечения широкой общественности к делу по предупреждению пожаров. Создание в организациях пожарно-технических комиссий, добровольных пожарных дружин. Их задачи и практическая деятельность.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организациях бытового обслуживания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безопасности: при эксплуатации систем отопления и вентиляции; при эксплуатации электрических сетей, электрооборудования и электронагревательных приборов; при хранении и обращении с огнеопасными жидкостями.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самовоспламенения). Понятие о взрыве. Требования к местам хранения ЛВЖ и ГЖ. Противопожарный режим при приеме и выдаче, а также использовании огнеопасных жидкостей; при проведении огневых работ: газосварочных и электросварочных (постоянных и временных); применение жидкого топлива; при варке битума, смол и т.п. Неосторожное обращение с огнем; курение, разведение костров как наиболее распространенные причины пожаров. Особенности пожарной опасности предприятий бытового обслуживания (фабрик, ремонтных мастерских, ателье по пошиву одежды, фотокабинетов и т.п.). Пожарная характеристика и меры пожарной безопасности при использовании и хранении: кислорода, водорода, ацетилена и других пожароопасных газов; разбавителей, растворителей, красителей, клея и т.п.; нафталина, целлулоида, клеевых пленок, пластмасс и изделий из них. Опасность перечисленных выше веществ к образованию взрывной среды, быстрому возгоранию, выделению токсичных веществ при горении и т.п. Пожарная безопасность. Меры пожарной безопасности: при эксплуатации отопительных и нагревательных приборов, электрических сетей и электроприборов; при пользовании газовыми приборами; при обращении с открытым огнем (курение, разведение костров, применение свечей и т.п.); при применении препаратов бытовой химии в аэрозольных упаковках; при пользовании керосиновыми, осветительными и нагревательными приборами; при содержании балконов, лоджий, лестничных клеток, площадок и т.п.; при обращении с легковоспламеняющимися жидкостями. Нормы их хранения в жилых квартирах. Особенности пожарной опасности жилых зданий повышенной этажности. Требования правил пожарной безопасности, предъявляемые к путям эвакуации. Правила вызова пожарной команды в случае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Противопожарная защита объектов. Действия рабочих при возникновении пожара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огнетушителей. Устройство и принцип действия углекислотных, порошковых и аэрозольных огнетушителей. Правила эксплуатации и использования их при тушении пожара. Назначение, устройство, оснащение внутренних пожарных кранов и правила их эксплуатации и использования при пожаре. Краткие сведения об автоматических установках обнаружения, извещения и тушения пожара, о системах дымоудаления. Использование подсобных средств и инвентаря для тушения пожара. Нормы обеспечения предприятий бытового обслуживания средствами пожаротушения. Действия рабочих и служащих при возникновении пожара имеющимися средствами пожаротушения, встреча и сопровождение пожарной команды к месту пожара. Организация и порядок эвакуации людей и имущества из горящих помещений.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эвакуации персонала.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4" w:name="Par968"/>
      <w:bookmarkEnd w:id="44"/>
      <w:r>
        <w:rPr>
          <w:rFonts w:ascii="Calibri" w:hAnsi="Calibri" w:cs="Calibri"/>
        </w:rPr>
        <w:t>Пожарно-технический минимум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 и ответственных за пожарную безопасность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 торговли, общественного питания, баз и складов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45" w:name="Par972"/>
      <w:bookmarkEnd w:id="45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мероприятий по обеспечению пожарной безопасности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 торговли и общественного питания, баз и складов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правил пожарной безопасности при эксплуатации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зданий, сооружений организаций торговли и общественного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баз и складов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Первичные средства пожаротушения, действия в случае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возникновения пожара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14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5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5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мероприятий по обеспечению пожарной безопасности организаций торговли и общественного питания, баз и складов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анализ пожаров и загораний в организациях торговли и общественного питания, базах и складах. Требования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декабря 1994 г. N 69-ФЗ "О пожарной </w:t>
      </w:r>
      <w:r>
        <w:rPr>
          <w:rFonts w:ascii="Calibri" w:hAnsi="Calibri" w:cs="Calibri"/>
        </w:rPr>
        <w:lastRenderedPageBreak/>
        <w:t xml:space="preserve">безопасности", </w:t>
      </w:r>
      <w:hyperlink r:id="rId59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01-03, к обеспечению требований пожарной безопасности в организациях торговли, общественного питания,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безопасности,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комиссии, добровольной пожарной дружины. Обучение рабочих и служащих мерам пожарной безопасности на производстве и в быту. Разработка плана эвакуации людей и материальных ценностей и плана действий обслуживающего персонала при возникновении пожара и объективных инструкций "О мерах пожарной безопасности на объекте (участке)".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правил пожарной безопасности при эксплуатации зданий, сооружений организаций торговли и общественного питания, баз и складов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требования правил пожарной безопасности: содержание территории, зданий и помещений, содержание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Б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организациях торговли продовольственными товарами, на продовольственных складах и базах. Краткая пожарная характеристика огнеопасных продовольственных товаров: растительных, животных и синтетических масел и жиров спиртосодержащих изделий, эссенции, сена, соломы, фуража, спичек и т.п.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на базах, в складах, магазинах и других организаций торговли промышленными товарами. Краткая характеристика и меры пожарной безопасности при хранении и продаже ЛВЖ и ГЖ.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в складах и базах.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Г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организациях общественного питания. Меры пожарной безопасности в обеденном зале, в цехах, складах, кладовых, бытовых и подсобных помещениях. Противопожарные мероприятия при эксплуатации ресторанных плит, варочных печей, кипятильников, холодильных установок и кухонного оборудования. Меры пожарной безопасности при производстве кондитерских изделий. Пожарная опасность растительных масел и пищевых жиров.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противопожарных разрывов между ними и к путям эвакуации. Меры пожарной безопасности при эксплуатации отопительных и нагревательных приборов, электроустановок, радио и телевизоров, при хранении и обращении с ЛВЖ, ГЖ и горючими газами. Средства обнаружения, оповещения и тушения пожаров.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пожаротушения, действия в случае возникновения пожара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Назначение, устройство и правила пользования огнетушителями.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обеспечения предприятий, баз и складов первичными средствами пожаротушения. Автоматические системы извещения о пожаре, дымоудаления и тушения пожара. Устройство и правила пользования внутренними пожарными кранами. Действия рабочих и служащих при возникновении пожара (загорания) имеющимися первичными средствами пожаротушения; встреча и оказание помощи пожарным командам, организациям и порядок эвакуации людей и имущества.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5.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эвакуации персонала.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6" w:name="Par1037"/>
      <w:bookmarkEnd w:id="46"/>
      <w:r>
        <w:rPr>
          <w:rFonts w:ascii="Calibri" w:hAnsi="Calibri" w:cs="Calibri"/>
        </w:rPr>
        <w:t>Пожарно-технический минимум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 и ответственных за пожарную безопасность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лечебных учреждений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47" w:name="Par1041"/>
      <w:bookmarkEnd w:id="47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лечебных учреждений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лечебных учреждений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Первичные средства тушения пожаров, действия при возникновении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пожара и вызов пожарной охраны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14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6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6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лечебных учреждений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обзор пожаров, происшедших в районе, области, Примеры наиболее характерных пожаров. Задачи лиц, ответственных за пожарную безопасность, вытекающие из требований Федерального </w:t>
      </w:r>
      <w:hyperlink r:id="rId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пожарной безопасности", </w:t>
      </w:r>
      <w:hyperlink r:id="rId63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Основные обязанности руководителей лечебных учреждений по созданию и поддержанию противопожарного режима на вверенных объектах. Ответственность должностных лиц за противопожарное состояние подведомственных объектов (участков). Обучение рабочих и служащих по программе пожарно-технического минимума. Противопожарный осмотр складских и подсобных помещений, аптек, помещений наполнения </w:t>
      </w:r>
      <w:r>
        <w:rPr>
          <w:rFonts w:ascii="Calibri" w:hAnsi="Calibri" w:cs="Calibri"/>
        </w:rPr>
        <w:lastRenderedPageBreak/>
        <w:t>емкостей кислородом, слесарных, столярных и других мастерских перед началом работы и порядок их закрытия по окончании работы. Принятие мер по установлению и устранению выявленных нарушений правил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лечебных учреждениях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ГЖ; противопожарный режим при приеме - выдаче, хранении и использовании огнеопасных жидкостей и химических реактивов; проведении огневых работ: (газосварочных, электросварочных, варке битума и смол, при окрасочных работах при применении жидкого топлива); основные требования </w:t>
      </w:r>
      <w:hyperlink r:id="rId64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01-03; противопожарный режим и его индивидуальность в зависимости от назначения помещений: кабинеты, палаты для больных, хирургические, физиотерапевтические кабинеты, лаборатории, помещения рентгеноскопии и хранения рентгенопленки, склады медикаментов и т.п.; содержание чердаков, подвалов и подсобных помещений; меры пожарной безопасности при организации в лечебных учреждениях киносеансов, концертов и других массовых мероприятий; особенности в разработке плана эвакуации больных, инструктаж и содержание путей эвакуации; эксплуатации отопительных приборов; применении препаратов бытовой химии в аэрозольных упаковках; обращении с легковоспламеняющимися жидкостями, газами; краткие сведения об автоматических установках дымоудаления, подпора воздуха в домах повышенной этажности; требования правил пожарной безопасности к путям эвакуации.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пожаротушения, системы противопожарной защиты и действия персонала при возникновении пожара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Средства пожарной сигнализации в медицинских и лечебных учреждениях. Назначение, устройство, оснащение и правила эксплуатации внутренних пожарных кранов. Использование подсобных средств для тушения пожара (песок, различные покрывала, ведра и бочки с водой). Нормы обеспечения лечебных учреждений первичными средствами пожаротушения. Действия обслуживающего персонала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эвакуации персонала.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8" w:name="Par1087"/>
      <w:bookmarkEnd w:id="48"/>
      <w:r>
        <w:rPr>
          <w:rFonts w:ascii="Calibri" w:hAnsi="Calibri" w:cs="Calibri"/>
        </w:rPr>
        <w:t>Пожарно-технический минимум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 и ответственных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пожарную безопасность театрально-зрелищных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культурно-просветительских учреждений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49" w:name="Par1092"/>
      <w:bookmarkEnd w:id="49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театрально-зрелищных и культурно-просветительских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учреждениях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в театрально-зрелищных и культурно-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просветительских учреждениях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Автоматические средства обнаружения, извещения и тушения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пожаров, первичные средства тушения пожаров, действия при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возникновении пожара и вызов пожарной охраны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14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6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6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театрально-зрелищных и культурно-просветительских учреждений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Задачи лиц, ответственных за пожарную безопасность, вытекающие из требований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 и </w:t>
      </w:r>
      <w:hyperlink r:id="rId6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Обязанности руководителей учреждений по осуществлению мер пожарной безопасности. Ответственность должностных лиц за противопожарное состояние подведомственных им участков (объектов). Основные организационные мероприятия по установлению противопожарного режима. 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театрально-зрелищных и культурно-просветительских учреждениях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Краткий обзор пожаров в театрально-зрелищных и культурно-просветительских.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хранении и обращении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использовании огнеопасных жидкостей. Проведение огневых работ. Противопожарный режим и его индивидуальность в зависимости от назначения помещений: сцена, зрительный зал, гримерная, фойе, фильмохранилище, зал с экспонатами, запасник, архив, гладильная, костюмерная, столярная и др. Соблюдение требований к расстановке стульев, кресел и их креплению. Огнезащитная обработка декораций и бутафорий, порядок их хранения. 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</w:t>
      </w:r>
      <w:r>
        <w:rPr>
          <w:rFonts w:ascii="Calibri" w:hAnsi="Calibri" w:cs="Calibri"/>
        </w:rPr>
        <w:lastRenderedPageBreak/>
        <w:t>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 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Действия обслуживающего персонала театрально-зрелищных и культурно-просветительских учреждений при возникновении пожара, вызов, встреча и 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эвакуации персонала.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0" w:name="Par1142"/>
      <w:bookmarkEnd w:id="50"/>
      <w:r>
        <w:rPr>
          <w:rFonts w:ascii="Calibri" w:hAnsi="Calibri" w:cs="Calibri"/>
        </w:rPr>
        <w:t>Пожарно-технический минимум для руководителей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ответственных за пожарную безопасность жилых домов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51" w:name="Par1145"/>
      <w:bookmarkEnd w:id="51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противопожарные мероприятия в жилом доме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(хозяйстве)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Первичные средства тушения пожаров. Действия рабочих, служащих,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квартиросъемщиков и членов их семей при пожаре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 8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6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7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противопожарные мероприятия в жилом доме (хозяйстве)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Обязанности лиц, ответственных за пожарную безопасность жилых домов (хозяйств), учреждений соцобеспечения по предупреждению пожаров. Привлечение штатных работников и </w:t>
      </w:r>
      <w:r>
        <w:rPr>
          <w:rFonts w:ascii="Calibri" w:hAnsi="Calibri" w:cs="Calibri"/>
        </w:rPr>
        <w:lastRenderedPageBreak/>
        <w:t xml:space="preserve">общественности к пожарно-профилактической работе. Требования </w:t>
      </w:r>
      <w:hyperlink r:id="rId71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 к содержанию жилых домов, хозяйственных построек, гаражей, территории дворов, подъездов, проездов, к наружным пожарным лестницам, к путям эвакуации, к содержанию лестничных клеток, подвалов, чердаков, балконов, лоджий и источников водоснабжения. Меры пожарной безопасности при проведении массовых мероприятий. Меры пожарной безопасности при: эксплуатации приборов отопления и кухонных плит; пользовании бытовыми газовыми приборами; обращении с открытым огнем (курение, применение спичек, свечей, факелов); применении препаратов бытовой химии в аэрозольных упаковках; эксплуатации систем отопления; эксплуатации электроустановок, электрических отопительных и нагревательных приборов, телевизоров, радиоаппаратуры и т.п.; пользовании горючими жидкостями. Ознакомление с размещением и использованием при пожаре специальных инженерных устройств в жилых домах повышенной этажности (система автоматического извещения о пожаре, системы дымоудаления и подпора воздуха, пути эвакуации). Обучение жильцов правилам и мерам пожарной безопасности. Оборудование стендов, щитов, уголков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пожаротушения. Действия рабочих, служащих, квартиросъемщиков и членов их семей при пожаре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Назначение, устройство, принцип действия углекислотных, порошковых и аэрозольных огнетушителей. Правила их эксплуатации. Назначение, устройство и оснащение внутренних пожарных кранов. Правила пользования ими при пожаре. Подсобные средства защиты (песок, покрывала, ведра и бочки с водой и т.п.) и порядок их применения при тушении пожара (загорания). Доврачебная помощь пострадавшим на пожаре. Порядок вызова пожарных команд и предупреждения соседей. Порядок действий квартиросъемщиков и их семей при пожаре в различных ситуациях. Порядок эвакуации людей и имущества. Оказание доврачебной помощи пострадавшим. Правила эвакуации.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учений по эвакуации персонала.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2" w:name="Par1185"/>
      <w:bookmarkEnd w:id="52"/>
      <w:r>
        <w:rPr>
          <w:rFonts w:ascii="Calibri" w:hAnsi="Calibri" w:cs="Calibri"/>
        </w:rPr>
        <w:t>Пожарно-технический минимум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руководителей и ответственных за пожарную безопасность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учреждениях (офисах)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53" w:name="Par1189"/>
      <w:bookmarkEnd w:id="53"/>
      <w:r>
        <w:rPr>
          <w:rFonts w:ascii="Calibri" w:hAnsi="Calibri" w:cs="Calibri"/>
        </w:rPr>
        <w:t>Тематический план и типовая учебная программа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7020"/>
        <w:gridCol w:w="972"/>
      </w:tblGrid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темы 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Наименования тем  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Часы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Основные нормативные документы, регламентирующие требования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пожарной безопасности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Организационные мероприятия по обеспечению пожарной     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в зданиях и помещениях с массовым пребыванием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людей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Меры пожарной безопасности в зданиях и помещениях с массовым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пребыванием людей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Автоматические средства обнаружения, извещения и тушения 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пожаров, первичные средства тушения пожаров, действия при      </w:t>
            </w:r>
          </w:p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возникновении пожара, вызов пожарной охраны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Практическое занятие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</w:tr>
      <w:tr w:rsidR="00996F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Зачет                   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F31" w:rsidRDefault="0099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</w:tr>
    </w:tbl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Итого:                                                                 10 часов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Тема 1.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нормативные документы, регламентирующие требования пожарной безопасности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7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безопасности". </w:t>
      </w:r>
      <w:hyperlink r:id="rId7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пожарной безопасности в Российской Федерации ППБ 01-03.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2.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мероприятия по обеспечению пожарной безопасности в зданиях и помещениях с массовым скоплением людей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Краткий обзор пожаров в общественных зданиях. Примеры наиболее характерных пожаров в помещениях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3.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в зданиях и помещениях с массовым скоплением людей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4.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пожаре.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Практическое занятие.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учений по эвакуации персонала. Работа с огнетушителем.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Зачет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знаний пожарно-технического минимума.</w:t>
      </w: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6F31" w:rsidRDefault="00996F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236" w:rsidRDefault="00996F31">
      <w:bookmarkStart w:id="54" w:name="_GoBack"/>
      <w:bookmarkEnd w:id="54"/>
    </w:p>
    <w:sectPr w:rsidR="003A4236" w:rsidSect="003E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31"/>
    <w:rsid w:val="00221F6C"/>
    <w:rsid w:val="00996F31"/>
    <w:rsid w:val="00B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96F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5F3643F6B2AB41E3D25182E862F487C81ECA36D5EC90BE9FF65C4EDEE55393583701C72DAD0DPFxDF" TargetMode="External"/><Relationship Id="rId21" Type="http://schemas.openxmlformats.org/officeDocument/2006/relationships/hyperlink" Target="consultantplus://offline/ref=305F3643F6B2AB41E3D25182E862F487C81ECA36D5EC90BE9FF65C4EDEE55393583701C72DAD0DPFxDF" TargetMode="External"/><Relationship Id="rId42" Type="http://schemas.openxmlformats.org/officeDocument/2006/relationships/hyperlink" Target="consultantplus://offline/ref=305F3643F6B2AB41E3D25182E862F487CD1BCE3ED2E5CDB497AF504CD9PExAF" TargetMode="External"/><Relationship Id="rId47" Type="http://schemas.openxmlformats.org/officeDocument/2006/relationships/hyperlink" Target="consultantplus://offline/ref=305F3643F6B2AB41E3D25182E862F487CD1BCE3ED2E5CDB497AF504CD9PExAF" TargetMode="External"/><Relationship Id="rId63" Type="http://schemas.openxmlformats.org/officeDocument/2006/relationships/hyperlink" Target="consultantplus://offline/ref=305F3643F6B2AB41E3D25182E862F487C81ECA36D5EC90BE9FF65C4EDEE55393583701C72DAD0DPFxDF" TargetMode="External"/><Relationship Id="rId68" Type="http://schemas.openxmlformats.org/officeDocument/2006/relationships/hyperlink" Target="consultantplus://offline/ref=305F3643F6B2AB41E3D25182E862F487C81ECA36D5EC90BE9FF65C4EDEE55393583701C72DAD0DPFx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322A8101D1DD9317F22B05E726867B05DDF604BB0230A61D9DD8ED19ODxFF" TargetMode="External"/><Relationship Id="rId29" Type="http://schemas.openxmlformats.org/officeDocument/2006/relationships/hyperlink" Target="consultantplus://offline/ref=305F3643F6B2AB41E3D25182E862F487C81ECA36D5EC90BE9FF65C4EDEE55393583701C72DAD0DPFxDF" TargetMode="External"/><Relationship Id="rId11" Type="http://schemas.openxmlformats.org/officeDocument/2006/relationships/hyperlink" Target="consultantplus://offline/ref=77322A8101D1DD9317F22B05E726867B05DDF302BE0430A61D9DD8ED19DF83174FCCDEDF01D18A10OEx3F" TargetMode="External"/><Relationship Id="rId24" Type="http://schemas.openxmlformats.org/officeDocument/2006/relationships/hyperlink" Target="consultantplus://offline/ref=305F3643F6B2AB41E3D25182E862F487CD1DCD38D5E4CDB497AF504CD9EA0C845F7E0DC62DAD0FFCPFx1F" TargetMode="External"/><Relationship Id="rId32" Type="http://schemas.openxmlformats.org/officeDocument/2006/relationships/hyperlink" Target="consultantplus://offline/ref=305F3643F6B2AB41E3D25182E862F487CD1BCE3ED2E5CDB497AF504CD9PExAF" TargetMode="External"/><Relationship Id="rId37" Type="http://schemas.openxmlformats.org/officeDocument/2006/relationships/hyperlink" Target="consultantplus://offline/ref=305F3643F6B2AB41E3D25182E862F487C81ECA36D5EC90BE9FF65C4EDEE55393583701C72DAD0DPFxDF" TargetMode="External"/><Relationship Id="rId40" Type="http://schemas.openxmlformats.org/officeDocument/2006/relationships/hyperlink" Target="consultantplus://offline/ref=305F3643F6B2AB41E3D25182E862F487CD1BCE3ED2E5CDB497AF504CD9PExAF" TargetMode="External"/><Relationship Id="rId45" Type="http://schemas.openxmlformats.org/officeDocument/2006/relationships/hyperlink" Target="consultantplus://offline/ref=305F3643F6B2AB41E3D25182E862F487C418C73DD5EC90BE9FF65C4EDEE55393583701C72DAD0DPFxEF" TargetMode="External"/><Relationship Id="rId53" Type="http://schemas.openxmlformats.org/officeDocument/2006/relationships/hyperlink" Target="consultantplus://offline/ref=305F3643F6B2AB41E3D25182E862F487CD1BCE3ED2E5CDB497AF504CD9PExAF" TargetMode="External"/><Relationship Id="rId58" Type="http://schemas.openxmlformats.org/officeDocument/2006/relationships/hyperlink" Target="consultantplus://offline/ref=305F3643F6B2AB41E3D25182E862F487CD1BCE3ED2E5CDB497AF504CD9PExAF" TargetMode="External"/><Relationship Id="rId66" Type="http://schemas.openxmlformats.org/officeDocument/2006/relationships/hyperlink" Target="consultantplus://offline/ref=305F3643F6B2AB41E3D25182E862F487C81ECA36D5EC90BE9FF65C4EDEE55393583701C72DAD0DPFxDF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77322A8101D1DD9317F22B05E726867B0CD8F30DBA0C6DAC15C4D4EF1ED0DC004885D2DE01D189O1x5F" TargetMode="External"/><Relationship Id="rId61" Type="http://schemas.openxmlformats.org/officeDocument/2006/relationships/hyperlink" Target="consultantplus://offline/ref=305F3643F6B2AB41E3D25182E862F487C81ECA36D5EC90BE9FF65C4EDEE55393583701C72DAD0DPFxDF" TargetMode="External"/><Relationship Id="rId19" Type="http://schemas.openxmlformats.org/officeDocument/2006/relationships/hyperlink" Target="consultantplus://offline/ref=77322A8101D1DD9317F22B05E726867B05DEF00CBF0130A61D9DD8ED19DF83174FCCDEDF01D18913OEx4F" TargetMode="External"/><Relationship Id="rId14" Type="http://schemas.openxmlformats.org/officeDocument/2006/relationships/hyperlink" Target="consultantplus://offline/ref=77322A8101D1DD9317F22B05E726867B05DDF203BC0E30A61D9DD8ED19ODxFF" TargetMode="External"/><Relationship Id="rId22" Type="http://schemas.openxmlformats.org/officeDocument/2006/relationships/hyperlink" Target="consultantplus://offline/ref=305F3643F6B2AB41E3D25182E862F487CD1DC83ED0E2CDB497AF504CD9PExAF" TargetMode="External"/><Relationship Id="rId27" Type="http://schemas.openxmlformats.org/officeDocument/2006/relationships/hyperlink" Target="consultantplus://offline/ref=305F3643F6B2AB41E3D25182E862F487C81ECA36D5EC90BE9FF65C4EDEE55393583701C72DAD0DPFxDF" TargetMode="External"/><Relationship Id="rId30" Type="http://schemas.openxmlformats.org/officeDocument/2006/relationships/hyperlink" Target="consultantplus://offline/ref=305F3643F6B2AB41E3D25182E862F487C81ECA36D5EC90BE9FF65C4EDEE55393583701C72DAD0DPFxDF" TargetMode="External"/><Relationship Id="rId35" Type="http://schemas.openxmlformats.org/officeDocument/2006/relationships/hyperlink" Target="consultantplus://offline/ref=305F3643F6B2AB41E3D25182E862F487CD1DCD38D5E4CDB497AF504CD9EA0C845F7E0DC62DAD0FFCPFx1F" TargetMode="External"/><Relationship Id="rId43" Type="http://schemas.openxmlformats.org/officeDocument/2006/relationships/hyperlink" Target="consultantplus://offline/ref=305F3643F6B2AB41E3D25182E862F487C81ECA36D5EC90BE9FF65C4EDEE55393583701C72DAD0DPFxDF" TargetMode="External"/><Relationship Id="rId48" Type="http://schemas.openxmlformats.org/officeDocument/2006/relationships/hyperlink" Target="consultantplus://offline/ref=305F3643F6B2AB41E3D25182E862F487C81ECA36D5EC90BE9FF65C4EDEE55393583701C72DAD0DPFxDF" TargetMode="External"/><Relationship Id="rId56" Type="http://schemas.openxmlformats.org/officeDocument/2006/relationships/hyperlink" Target="consultantplus://offline/ref=305F3643F6B2AB41E3D25182E862F487CD1BCE3ED2E5CDB497AF504CD9PExAF" TargetMode="External"/><Relationship Id="rId64" Type="http://schemas.openxmlformats.org/officeDocument/2006/relationships/hyperlink" Target="consultantplus://offline/ref=305F3643F6B2AB41E3D25182E862F487C81ECA36D5EC90BE9FF65C4EDEE55393583701C72DAD0DPFxDF" TargetMode="External"/><Relationship Id="rId69" Type="http://schemas.openxmlformats.org/officeDocument/2006/relationships/hyperlink" Target="consultantplus://offline/ref=305F3643F6B2AB41E3D25182E862F487CD1BCE3ED2E5CDB497AF504CD9PExAF" TargetMode="External"/><Relationship Id="rId8" Type="http://schemas.openxmlformats.org/officeDocument/2006/relationships/hyperlink" Target="consultantplus://offline/ref=77322A8101D1DD9317F22B05E726867B0CD8F30DBA0C6DAC15C4D4EF1ED0DC004885D2DE01D189O1x5F" TargetMode="External"/><Relationship Id="rId51" Type="http://schemas.openxmlformats.org/officeDocument/2006/relationships/hyperlink" Target="consultantplus://offline/ref=305F3643F6B2AB41E3D25182E862F487CD1BCE3ED2E5CDB497AF504CD9PExAF" TargetMode="External"/><Relationship Id="rId72" Type="http://schemas.openxmlformats.org/officeDocument/2006/relationships/hyperlink" Target="consultantplus://offline/ref=305F3643F6B2AB41E3D25182E862F487CD1BCE3ED2E5CDB497AF504CD9PExA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7322A8101D1DD9317F22B05E726867B0CD5F201BB0C6DAC15C4D4EFO1xEF" TargetMode="External"/><Relationship Id="rId17" Type="http://schemas.openxmlformats.org/officeDocument/2006/relationships/hyperlink" Target="consultantplus://offline/ref=77322A8101D1DD9317F22B05E726867B05DDF604BB0230A61D9DD8ED19ODxFF" TargetMode="External"/><Relationship Id="rId25" Type="http://schemas.openxmlformats.org/officeDocument/2006/relationships/hyperlink" Target="consultantplus://offline/ref=305F3643F6B2AB41E3D25182E862F487C81ECA36D5EC90BE9FF65C4EDEE55393583701C72DAD0DPFxDF" TargetMode="External"/><Relationship Id="rId33" Type="http://schemas.openxmlformats.org/officeDocument/2006/relationships/hyperlink" Target="consultantplus://offline/ref=305F3643F6B2AB41E3D25182E862F487C81ECA36D5EC90BE9FF65C4EDEE55393583701C72DAD0DPFxDF" TargetMode="External"/><Relationship Id="rId38" Type="http://schemas.openxmlformats.org/officeDocument/2006/relationships/hyperlink" Target="consultantplus://offline/ref=305F3643F6B2AB41E3D25182E862F487CD1BCE3ED2E5CDB497AF504CD9PExAF" TargetMode="External"/><Relationship Id="rId46" Type="http://schemas.openxmlformats.org/officeDocument/2006/relationships/hyperlink" Target="consultantplus://offline/ref=305F3643F6B2AB41E3D25182E862F487C418C73DD5EC90BE9FF65C4EDEE55393583701C72DAE08PFxFF" TargetMode="External"/><Relationship Id="rId59" Type="http://schemas.openxmlformats.org/officeDocument/2006/relationships/hyperlink" Target="consultantplus://offline/ref=305F3643F6B2AB41E3D25182E862F487C81ECA36D5EC90BE9FF65C4EDEE55393583701C72DAD0DPFxDF" TargetMode="External"/><Relationship Id="rId67" Type="http://schemas.openxmlformats.org/officeDocument/2006/relationships/hyperlink" Target="consultantplus://offline/ref=305F3643F6B2AB41E3D25182E862F487CD1BCE3ED2E5CDB497AF504CD9PExAF" TargetMode="External"/><Relationship Id="rId20" Type="http://schemas.openxmlformats.org/officeDocument/2006/relationships/hyperlink" Target="consultantplus://offline/ref=305F3643F6B2AB41E3D25182E862F487CD1BCE3ED2E5CDB497AF504CD9PExAF" TargetMode="External"/><Relationship Id="rId41" Type="http://schemas.openxmlformats.org/officeDocument/2006/relationships/hyperlink" Target="consultantplus://offline/ref=305F3643F6B2AB41E3D25182E862F487C81ECA36D5EC90BE9FF65C4EDEE55393583701C72DAD0DPFxDF" TargetMode="External"/><Relationship Id="rId54" Type="http://schemas.openxmlformats.org/officeDocument/2006/relationships/hyperlink" Target="consultantplus://offline/ref=305F3643F6B2AB41E3D25182E862F487C81ECA36D5EC90BE9FF65C4EDEE55393583701C72DAD0DPFxDF" TargetMode="External"/><Relationship Id="rId62" Type="http://schemas.openxmlformats.org/officeDocument/2006/relationships/hyperlink" Target="consultantplus://offline/ref=305F3643F6B2AB41E3D25182E862F487CD1BCE3ED2E5CDB497AF504CD9PExAF" TargetMode="External"/><Relationship Id="rId70" Type="http://schemas.openxmlformats.org/officeDocument/2006/relationships/hyperlink" Target="consultantplus://offline/ref=305F3643F6B2AB41E3D25182E862F487C81ECA36D5EC90BE9FF65C4EDEE55393583701C72DAD0DPFxDF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22A8101D1DD9317F22B05E726867B05DEF00CBF0130A61D9DD8ED19DF83174FCCDEDF01D18913OEx5F" TargetMode="External"/><Relationship Id="rId15" Type="http://schemas.openxmlformats.org/officeDocument/2006/relationships/hyperlink" Target="consultantplus://offline/ref=77322A8101D1DD9317F22B05E726867B05DDF604BB0230A61D9DD8ED19ODxFF" TargetMode="External"/><Relationship Id="rId23" Type="http://schemas.openxmlformats.org/officeDocument/2006/relationships/hyperlink" Target="consultantplus://offline/ref=305F3643F6B2AB41E3D25182E862F487C515CA39D6EC90BE9FF65C4EPDxEF" TargetMode="External"/><Relationship Id="rId28" Type="http://schemas.openxmlformats.org/officeDocument/2006/relationships/hyperlink" Target="consultantplus://offline/ref=305F3643F6B2AB41E3D25182E862F487C81ECA36D5EC90BE9FF65C4EDEE55393583701C72DAD0DPFxDF" TargetMode="External"/><Relationship Id="rId36" Type="http://schemas.openxmlformats.org/officeDocument/2006/relationships/hyperlink" Target="consultantplus://offline/ref=305F3643F6B2AB41E3D25182E862F487CD1DCD38D5E4CDB497AF504CD9EA0C845F7E0DC62DAD0FFCPFx1F" TargetMode="External"/><Relationship Id="rId49" Type="http://schemas.openxmlformats.org/officeDocument/2006/relationships/hyperlink" Target="consultantplus://offline/ref=305F3643F6B2AB41E3D25182E862F487CD1BCE3ED2E5CDB497AF504CD9PExAF" TargetMode="External"/><Relationship Id="rId57" Type="http://schemas.openxmlformats.org/officeDocument/2006/relationships/hyperlink" Target="consultantplus://offline/ref=305F3643F6B2AB41E3D25182E862F487C81ECA36D5EC90BE9FF65C4EDEE55393583701C72DAD0DPFxDF" TargetMode="External"/><Relationship Id="rId10" Type="http://schemas.openxmlformats.org/officeDocument/2006/relationships/hyperlink" Target="consultantplus://offline/ref=77322A8101D1DD9317F22B05E726867B05DDF604BB0230A61D9DD8ED19ODxFF" TargetMode="External"/><Relationship Id="rId31" Type="http://schemas.openxmlformats.org/officeDocument/2006/relationships/hyperlink" Target="consultantplus://offline/ref=305F3643F6B2AB41E3D25182E862F487C81ECA36D5EC90BE9FF65C4EDEE55393583701C72DAD0DPFxDF" TargetMode="External"/><Relationship Id="rId44" Type="http://schemas.openxmlformats.org/officeDocument/2006/relationships/hyperlink" Target="consultantplus://offline/ref=305F3643F6B2AB41E3D25182E862F487C418C73DD5EC90BE9FF65C4EDEE55393583701C72DAD0CPFx9F" TargetMode="External"/><Relationship Id="rId52" Type="http://schemas.openxmlformats.org/officeDocument/2006/relationships/hyperlink" Target="consultantplus://offline/ref=305F3643F6B2AB41E3D25182E862F487C81ECA36D5EC90BE9FF65C4EDEE55393583701C72DAD0DPFxDF" TargetMode="External"/><Relationship Id="rId60" Type="http://schemas.openxmlformats.org/officeDocument/2006/relationships/hyperlink" Target="consultantplus://offline/ref=305F3643F6B2AB41E3D25182E862F487CD1BCE3ED2E5CDB497AF504CD9PExAF" TargetMode="External"/><Relationship Id="rId65" Type="http://schemas.openxmlformats.org/officeDocument/2006/relationships/hyperlink" Target="consultantplus://offline/ref=305F3643F6B2AB41E3D25182E862F487CD1BCE3ED2E5CDB497AF504CD9PExAF" TargetMode="External"/><Relationship Id="rId73" Type="http://schemas.openxmlformats.org/officeDocument/2006/relationships/hyperlink" Target="consultantplus://offline/ref=305F3643F6B2AB41E3D25182E862F487C81ECA36D5EC90BE9FF65C4EDEE55393583701C72DAD0DPFx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322A8101D1DD9317F22B05E726867B05DEF00CBF0130A61D9DD8ED19DF83174FCCDEDF01D18913OEx5F" TargetMode="External"/><Relationship Id="rId13" Type="http://schemas.openxmlformats.org/officeDocument/2006/relationships/hyperlink" Target="consultantplus://offline/ref=77322A8101D1DD9317F22B05E726867B05DDF604BB0230A61D9DD8ED19ODxFF" TargetMode="External"/><Relationship Id="rId18" Type="http://schemas.openxmlformats.org/officeDocument/2006/relationships/hyperlink" Target="consultantplus://offline/ref=77322A8101D1DD9317F22B05E726867B0CD8F30DBA0C6DAC15C4D4EF1ED0DC004885D2DE01D189O1x5F" TargetMode="External"/><Relationship Id="rId39" Type="http://schemas.openxmlformats.org/officeDocument/2006/relationships/hyperlink" Target="consultantplus://offline/ref=305F3643F6B2AB41E3D25182E862F487C81ECA36D5EC90BE9FF65C4EDEE55393583701C72DAD0DPFxDF" TargetMode="External"/><Relationship Id="rId34" Type="http://schemas.openxmlformats.org/officeDocument/2006/relationships/hyperlink" Target="consultantplus://offline/ref=305F3643F6B2AB41E3D25182E862F487C81ECA36D5EC90BE9FF65C4EDEE55393583701C72DAD0DPFxDF" TargetMode="External"/><Relationship Id="rId50" Type="http://schemas.openxmlformats.org/officeDocument/2006/relationships/hyperlink" Target="consultantplus://offline/ref=305F3643F6B2AB41E3D25182E862F487C81ECA36D5EC90BE9FF65C4EDEE55393583701C72DAD0DPFxDF" TargetMode="External"/><Relationship Id="rId55" Type="http://schemas.openxmlformats.org/officeDocument/2006/relationships/hyperlink" Target="consultantplus://offline/ref=305F3643F6B2AB41E3D25182E862F487CD1DCD38D5E4CDB497AF504CD9EA0C845F7E0DC62DAD0FFCPFx1F" TargetMode="External"/><Relationship Id="rId7" Type="http://schemas.openxmlformats.org/officeDocument/2006/relationships/hyperlink" Target="consultantplus://offline/ref=77322A8101D1DD9317F22B05E726867B05DBF005BC0330A61D9DD8ED19DF83174FCCDEDF01D18815OEx7F" TargetMode="External"/><Relationship Id="rId71" Type="http://schemas.openxmlformats.org/officeDocument/2006/relationships/hyperlink" Target="consultantplus://offline/ref=305F3643F6B2AB41E3D25182E862F487C81ECA36D5EC90BE9FF65C4EDEE55393583701C72DAD0DPFx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16774</Words>
  <Characters>95616</Characters>
  <Application>Microsoft Office Word</Application>
  <DocSecurity>0</DocSecurity>
  <Lines>796</Lines>
  <Paragraphs>224</Paragraphs>
  <ScaleCrop>false</ScaleCrop>
  <Company/>
  <LinksUpToDate>false</LinksUpToDate>
  <CharactersWithSpaces>112166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Дарья Дмитриевна</dc:creator>
  <cp:lastModifiedBy>Макарова Дарья Дмитриевна</cp:lastModifiedBy>
  <cp:revision>1</cp:revision>
  <dcterms:created xsi:type="dcterms:W3CDTF">2014-04-07T05:49:00Z</dcterms:created>
  <dcterms:modified xsi:type="dcterms:W3CDTF">2014-04-07T05:49:00Z</dcterms:modified>
</cp:coreProperties>
</file>